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047A" w14:textId="72AD9A89" w:rsidR="00CF4393" w:rsidRPr="001C3F1C" w:rsidRDefault="00CF4393" w:rsidP="001C3F1C">
      <w:pPr>
        <w:pStyle w:val="Heading1"/>
        <w:numPr>
          <w:ilvl w:val="0"/>
          <w:numId w:val="0"/>
        </w:numPr>
        <w:rPr>
          <w:rFonts w:ascii="Avenir Black Oblique" w:hAnsi="Avenir Black Oblique"/>
          <w:szCs w:val="28"/>
        </w:rPr>
      </w:pPr>
      <w:r w:rsidRPr="001C3F1C">
        <w:rPr>
          <w:rFonts w:ascii="Avenir Black Oblique" w:hAnsi="Avenir Black Oblique"/>
          <w:szCs w:val="28"/>
        </w:rPr>
        <w:t>Dr. Neal’s AP U.S.</w:t>
      </w:r>
      <w:r w:rsidR="00FE5B2C" w:rsidRPr="001C3F1C">
        <w:rPr>
          <w:rFonts w:ascii="Avenir Black Oblique" w:hAnsi="Avenir Black Oblique"/>
          <w:szCs w:val="28"/>
        </w:rPr>
        <w:t xml:space="preserve"> History</w:t>
      </w:r>
      <w:r w:rsidR="001C3F1C">
        <w:rPr>
          <w:rFonts w:ascii="Avenir Black Oblique" w:hAnsi="Avenir Black Oblique"/>
          <w:szCs w:val="28"/>
        </w:rPr>
        <w:tab/>
      </w:r>
      <w:r w:rsidR="001C3F1C">
        <w:rPr>
          <w:rFonts w:ascii="Avenir Black Oblique" w:hAnsi="Avenir Black Oblique"/>
          <w:szCs w:val="28"/>
        </w:rPr>
        <w:tab/>
      </w:r>
      <w:r w:rsidR="001C3F1C">
        <w:rPr>
          <w:rFonts w:ascii="Avenir Black Oblique" w:hAnsi="Avenir Black Oblique"/>
          <w:szCs w:val="28"/>
        </w:rPr>
        <w:tab/>
        <w:t>Name_______________________</w:t>
      </w:r>
    </w:p>
    <w:p w14:paraId="0CAA714C" w14:textId="31E2EEAC" w:rsidR="00334820" w:rsidRPr="001C3F1C" w:rsidRDefault="003A758B" w:rsidP="001C3F1C">
      <w:pPr>
        <w:rPr>
          <w:rFonts w:ascii="Avenir Black Oblique" w:hAnsi="Avenir Black Oblique"/>
          <w:b/>
          <w:sz w:val="28"/>
          <w:szCs w:val="28"/>
        </w:rPr>
      </w:pPr>
      <w:r>
        <w:rPr>
          <w:rFonts w:ascii="Avenir Black Oblique" w:hAnsi="Avenir Black Oblique"/>
          <w:b/>
          <w:sz w:val="28"/>
          <w:szCs w:val="28"/>
        </w:rPr>
        <w:t xml:space="preserve">LHS </w:t>
      </w:r>
      <w:r w:rsidR="00334820" w:rsidRPr="001C3F1C">
        <w:rPr>
          <w:rFonts w:ascii="Avenir Black Oblique" w:hAnsi="Avenir Black Oblique"/>
          <w:b/>
          <w:sz w:val="28"/>
          <w:szCs w:val="28"/>
        </w:rPr>
        <w:t xml:space="preserve">Oral History </w:t>
      </w:r>
      <w:r w:rsidR="00354CD2" w:rsidRPr="001C3F1C">
        <w:rPr>
          <w:rFonts w:ascii="Avenir Black Oblique" w:hAnsi="Avenir Black Oblique"/>
          <w:b/>
          <w:sz w:val="28"/>
          <w:szCs w:val="28"/>
        </w:rPr>
        <w:t xml:space="preserve">Project </w:t>
      </w:r>
      <w:r w:rsidR="00334820" w:rsidRPr="001C3F1C">
        <w:rPr>
          <w:rFonts w:ascii="Avenir Black Oblique" w:hAnsi="Avenir Black Oblique"/>
          <w:b/>
          <w:sz w:val="28"/>
          <w:szCs w:val="28"/>
        </w:rPr>
        <w:t>– Primary Source</w:t>
      </w:r>
      <w:r w:rsidR="00DC3BC9" w:rsidRPr="001C3F1C">
        <w:rPr>
          <w:rFonts w:ascii="Avenir Black Oblique" w:hAnsi="Avenir Black Oblique"/>
          <w:b/>
          <w:sz w:val="28"/>
          <w:szCs w:val="28"/>
        </w:rPr>
        <w:t xml:space="preserve"> Research</w:t>
      </w:r>
    </w:p>
    <w:p w14:paraId="01C93433" w14:textId="77777777" w:rsidR="00334820" w:rsidRDefault="00334820" w:rsidP="00334820">
      <w:pPr>
        <w:rPr>
          <w:rFonts w:ascii="Cambria" w:hAnsi="Cambria"/>
        </w:rPr>
      </w:pPr>
    </w:p>
    <w:p w14:paraId="1EE4415D" w14:textId="77777777" w:rsidR="00DC3BC9" w:rsidRDefault="00DC3BC9" w:rsidP="00334820">
      <w:pPr>
        <w:rPr>
          <w:rFonts w:ascii="Cambria" w:hAnsi="Cambria"/>
        </w:rPr>
      </w:pPr>
    </w:p>
    <w:p w14:paraId="35AC4ACB" w14:textId="77777777" w:rsidR="00334820" w:rsidRPr="0046403A" w:rsidRDefault="00334820" w:rsidP="00334820">
      <w:pPr>
        <w:rPr>
          <w:rFonts w:ascii="Cambria" w:hAnsi="Cambria"/>
          <w:b/>
          <w:sz w:val="24"/>
          <w:szCs w:val="24"/>
        </w:rPr>
      </w:pPr>
      <w:r w:rsidRPr="0046403A">
        <w:rPr>
          <w:rFonts w:ascii="Cambria" w:hAnsi="Cambria"/>
          <w:b/>
          <w:sz w:val="24"/>
          <w:szCs w:val="24"/>
        </w:rPr>
        <w:t>Find a family member, friend, neighbor, or other acquaintance to interview in order to learn first-hand history (primary source) of an important event that occurred in the United States during the 20</w:t>
      </w:r>
      <w:r w:rsidRPr="0046403A">
        <w:rPr>
          <w:rFonts w:ascii="Cambria" w:hAnsi="Cambria"/>
          <w:b/>
          <w:sz w:val="24"/>
          <w:szCs w:val="24"/>
          <w:vertAlign w:val="superscript"/>
        </w:rPr>
        <w:t>th</w:t>
      </w:r>
      <w:r w:rsidRPr="0046403A">
        <w:rPr>
          <w:rFonts w:ascii="Cambria" w:hAnsi="Cambria"/>
          <w:b/>
          <w:sz w:val="24"/>
          <w:szCs w:val="24"/>
        </w:rPr>
        <w:t xml:space="preserve"> century.</w:t>
      </w:r>
    </w:p>
    <w:p w14:paraId="2DBE10D9" w14:textId="77777777" w:rsidR="00334820" w:rsidRPr="0046403A" w:rsidRDefault="00334820" w:rsidP="00334820">
      <w:pPr>
        <w:rPr>
          <w:sz w:val="24"/>
          <w:szCs w:val="24"/>
        </w:rPr>
      </w:pPr>
    </w:p>
    <w:p w14:paraId="6F990E60" w14:textId="77777777" w:rsidR="00334820" w:rsidRPr="0046403A" w:rsidRDefault="00334820" w:rsidP="00334820">
      <w:pPr>
        <w:ind w:left="720" w:hanging="720"/>
        <w:rPr>
          <w:rFonts w:asciiTheme="minorHAnsi" w:hAnsiTheme="minorHAnsi"/>
          <w:sz w:val="24"/>
          <w:szCs w:val="24"/>
        </w:rPr>
      </w:pPr>
      <w:r w:rsidRPr="0046403A">
        <w:rPr>
          <w:rFonts w:asciiTheme="minorHAnsi" w:hAnsiTheme="minorHAnsi"/>
          <w:b/>
          <w:sz w:val="24"/>
          <w:szCs w:val="24"/>
        </w:rPr>
        <w:t xml:space="preserve">Objective:  </w:t>
      </w:r>
      <w:r w:rsidRPr="0046403A">
        <w:rPr>
          <w:rFonts w:asciiTheme="minorHAnsi" w:hAnsiTheme="minorHAnsi"/>
          <w:sz w:val="24"/>
          <w:szCs w:val="24"/>
        </w:rPr>
        <w:t>The purpose of this assignment is to provide you with an opportunity to learn from an individual who experienced a significant event that shaped the 20</w:t>
      </w:r>
      <w:r w:rsidRPr="0046403A">
        <w:rPr>
          <w:rFonts w:asciiTheme="minorHAnsi" w:hAnsiTheme="minorHAnsi"/>
          <w:sz w:val="24"/>
          <w:szCs w:val="24"/>
          <w:vertAlign w:val="superscript"/>
        </w:rPr>
        <w:t>th</w:t>
      </w:r>
      <w:r w:rsidRPr="0046403A">
        <w:rPr>
          <w:rFonts w:asciiTheme="minorHAnsi" w:hAnsiTheme="minorHAnsi"/>
          <w:sz w:val="24"/>
          <w:szCs w:val="24"/>
        </w:rPr>
        <w:t xml:space="preserve"> century United States.  You will supplement this primary source with additional research to obtain a more thorough understand of the historical event.  (</w:t>
      </w:r>
      <w:r w:rsidR="00523B90" w:rsidRPr="0046403A">
        <w:rPr>
          <w:rFonts w:asciiTheme="minorHAnsi" w:hAnsiTheme="minorHAnsi"/>
          <w:sz w:val="24"/>
          <w:szCs w:val="24"/>
        </w:rPr>
        <w:t xml:space="preserve">approximately </w:t>
      </w:r>
      <w:r w:rsidRPr="0046403A">
        <w:rPr>
          <w:rFonts w:asciiTheme="minorHAnsi" w:hAnsiTheme="minorHAnsi"/>
          <w:b/>
          <w:sz w:val="24"/>
          <w:szCs w:val="24"/>
        </w:rPr>
        <w:t>200 points)</w:t>
      </w:r>
    </w:p>
    <w:p w14:paraId="5DC965E5" w14:textId="77777777" w:rsidR="00334820" w:rsidRPr="0046403A" w:rsidRDefault="00334820" w:rsidP="00334820">
      <w:pPr>
        <w:ind w:left="720" w:hanging="720"/>
        <w:rPr>
          <w:rFonts w:asciiTheme="minorHAnsi" w:hAnsiTheme="minorHAnsi"/>
          <w:sz w:val="24"/>
          <w:szCs w:val="24"/>
        </w:rPr>
      </w:pPr>
    </w:p>
    <w:p w14:paraId="1256E71F" w14:textId="77777777" w:rsidR="00334820" w:rsidRPr="0046403A" w:rsidRDefault="00334820" w:rsidP="00334820">
      <w:pPr>
        <w:rPr>
          <w:rFonts w:asciiTheme="minorHAnsi" w:hAnsiTheme="minorHAnsi"/>
          <w:sz w:val="24"/>
          <w:szCs w:val="24"/>
        </w:rPr>
      </w:pPr>
      <w:r w:rsidRPr="0046403A">
        <w:rPr>
          <w:rFonts w:asciiTheme="minorHAnsi" w:hAnsiTheme="minorHAnsi"/>
          <w:b/>
          <w:sz w:val="24"/>
          <w:szCs w:val="24"/>
        </w:rPr>
        <w:t>Process:</w:t>
      </w:r>
      <w:r w:rsidRPr="0046403A">
        <w:rPr>
          <w:rFonts w:asciiTheme="minorHAnsi" w:hAnsiTheme="minorHAnsi"/>
          <w:sz w:val="24"/>
          <w:szCs w:val="24"/>
        </w:rPr>
        <w:t xml:space="preserve">  This project includes several important steps.  Steps 1-7 may be completed with a partner; however, steps 8-10 must be completed independently:</w:t>
      </w:r>
    </w:p>
    <w:p w14:paraId="2AED5D71" w14:textId="77777777" w:rsidR="00334820" w:rsidRPr="0046403A" w:rsidRDefault="00334820" w:rsidP="00334820">
      <w:pPr>
        <w:rPr>
          <w:rFonts w:asciiTheme="minorHAnsi" w:hAnsiTheme="minorHAnsi"/>
          <w:sz w:val="24"/>
          <w:szCs w:val="24"/>
        </w:rPr>
      </w:pPr>
    </w:p>
    <w:p w14:paraId="6F266EF8" w14:textId="77777777" w:rsidR="00334820" w:rsidRDefault="00334820" w:rsidP="0046403A">
      <w:pPr>
        <w:numPr>
          <w:ilvl w:val="0"/>
          <w:numId w:val="20"/>
        </w:numPr>
        <w:rPr>
          <w:rFonts w:asciiTheme="minorHAnsi" w:hAnsiTheme="minorHAnsi"/>
          <w:sz w:val="24"/>
          <w:szCs w:val="24"/>
        </w:rPr>
      </w:pPr>
      <w:r w:rsidRPr="0046403A">
        <w:rPr>
          <w:rFonts w:asciiTheme="minorHAnsi" w:hAnsiTheme="minorHAnsi"/>
          <w:sz w:val="24"/>
          <w:szCs w:val="24"/>
        </w:rPr>
        <w:t xml:space="preserve">Find an </w:t>
      </w:r>
      <w:r w:rsidRPr="0046403A">
        <w:rPr>
          <w:rFonts w:asciiTheme="minorHAnsi" w:hAnsiTheme="minorHAnsi"/>
          <w:b/>
          <w:sz w:val="24"/>
          <w:szCs w:val="24"/>
        </w:rPr>
        <w:t>individual who has experienced a historical event</w:t>
      </w:r>
      <w:r w:rsidRPr="0046403A">
        <w:rPr>
          <w:rFonts w:asciiTheme="minorHAnsi" w:hAnsiTheme="minorHAnsi"/>
          <w:sz w:val="24"/>
          <w:szCs w:val="24"/>
        </w:rPr>
        <w:t xml:space="preserve"> that impacted the U.S. during the 20</w:t>
      </w:r>
      <w:r w:rsidRPr="0046403A">
        <w:rPr>
          <w:rFonts w:asciiTheme="minorHAnsi" w:hAnsiTheme="minorHAnsi"/>
          <w:sz w:val="24"/>
          <w:szCs w:val="24"/>
          <w:vertAlign w:val="superscript"/>
        </w:rPr>
        <w:t>th</w:t>
      </w:r>
      <w:r w:rsidRPr="0046403A">
        <w:rPr>
          <w:rFonts w:asciiTheme="minorHAnsi" w:hAnsiTheme="minorHAnsi"/>
          <w:sz w:val="24"/>
          <w:szCs w:val="24"/>
        </w:rPr>
        <w:t xml:space="preserve"> century</w:t>
      </w:r>
      <w:r w:rsidR="00974683" w:rsidRPr="0046403A">
        <w:rPr>
          <w:rFonts w:asciiTheme="minorHAnsi" w:hAnsiTheme="minorHAnsi"/>
          <w:sz w:val="24"/>
          <w:szCs w:val="24"/>
        </w:rPr>
        <w:t xml:space="preserve"> or 21</w:t>
      </w:r>
      <w:r w:rsidR="00974683" w:rsidRPr="0046403A">
        <w:rPr>
          <w:rFonts w:asciiTheme="minorHAnsi" w:hAnsiTheme="minorHAnsi"/>
          <w:sz w:val="24"/>
          <w:szCs w:val="24"/>
          <w:vertAlign w:val="superscript"/>
        </w:rPr>
        <w:t>st</w:t>
      </w:r>
      <w:r w:rsidR="00974683" w:rsidRPr="0046403A">
        <w:rPr>
          <w:rFonts w:asciiTheme="minorHAnsi" w:hAnsiTheme="minorHAnsi"/>
          <w:sz w:val="24"/>
          <w:szCs w:val="24"/>
        </w:rPr>
        <w:t xml:space="preserve"> century (but more than 10 years ago)</w:t>
      </w:r>
      <w:r w:rsidRPr="0046403A">
        <w:rPr>
          <w:rFonts w:asciiTheme="minorHAnsi" w:hAnsiTheme="minorHAnsi"/>
          <w:sz w:val="24"/>
          <w:szCs w:val="24"/>
        </w:rPr>
        <w:t xml:space="preserve"> and who will allow you to interview him or her about that event.</w:t>
      </w:r>
    </w:p>
    <w:p w14:paraId="3B0BA116" w14:textId="77777777" w:rsidR="0046403A" w:rsidRPr="0046403A" w:rsidRDefault="0046403A" w:rsidP="0046403A">
      <w:pPr>
        <w:ind w:left="720"/>
        <w:rPr>
          <w:rFonts w:asciiTheme="minorHAnsi" w:hAnsiTheme="minorHAnsi"/>
          <w:sz w:val="24"/>
          <w:szCs w:val="24"/>
        </w:rPr>
      </w:pPr>
    </w:p>
    <w:p w14:paraId="307C25C4" w14:textId="77777777" w:rsidR="00334820" w:rsidRPr="00F6533E" w:rsidRDefault="00334820" w:rsidP="0046403A">
      <w:pPr>
        <w:numPr>
          <w:ilvl w:val="0"/>
          <w:numId w:val="20"/>
        </w:numPr>
        <w:rPr>
          <w:rFonts w:asciiTheme="minorHAnsi" w:hAnsiTheme="minorHAnsi"/>
          <w:sz w:val="24"/>
          <w:szCs w:val="24"/>
        </w:rPr>
      </w:pPr>
      <w:r w:rsidRPr="0046403A">
        <w:rPr>
          <w:rFonts w:asciiTheme="minorHAnsi" w:hAnsiTheme="minorHAnsi"/>
          <w:b/>
          <w:sz w:val="24"/>
          <w:szCs w:val="24"/>
        </w:rPr>
        <w:t>Research the issue</w:t>
      </w:r>
      <w:r w:rsidRPr="0046403A">
        <w:rPr>
          <w:rFonts w:asciiTheme="minorHAnsi" w:hAnsiTheme="minorHAnsi"/>
          <w:sz w:val="24"/>
          <w:szCs w:val="24"/>
        </w:rPr>
        <w:t xml:space="preserve"> or event carefully so that you have a strong understanding of the recorded history </w:t>
      </w:r>
      <w:r w:rsidRPr="0046403A">
        <w:rPr>
          <w:rFonts w:asciiTheme="minorHAnsi" w:hAnsiTheme="minorHAnsi"/>
          <w:sz w:val="24"/>
          <w:szCs w:val="24"/>
          <w:u w:val="single"/>
        </w:rPr>
        <w:t>before</w:t>
      </w:r>
      <w:r w:rsidRPr="0046403A">
        <w:rPr>
          <w:rFonts w:asciiTheme="minorHAnsi" w:hAnsiTheme="minorHAnsi"/>
          <w:sz w:val="24"/>
          <w:szCs w:val="24"/>
        </w:rPr>
        <w:t xml:space="preserve"> you conduct the interview.</w:t>
      </w:r>
      <w:r w:rsidR="00F77FB3" w:rsidRPr="0046403A">
        <w:rPr>
          <w:rFonts w:asciiTheme="minorHAnsi" w:hAnsiTheme="minorHAnsi"/>
          <w:sz w:val="24"/>
          <w:szCs w:val="24"/>
        </w:rPr>
        <w:t xml:space="preserve">  Come up with an effective </w:t>
      </w:r>
      <w:r w:rsidR="00F77FB3" w:rsidRPr="0046403A">
        <w:rPr>
          <w:rFonts w:asciiTheme="minorHAnsi" w:hAnsiTheme="minorHAnsi"/>
          <w:b/>
          <w:sz w:val="24"/>
          <w:szCs w:val="24"/>
        </w:rPr>
        <w:t>research question.</w:t>
      </w:r>
    </w:p>
    <w:p w14:paraId="28F1EDB6" w14:textId="77777777" w:rsidR="00F6533E" w:rsidRPr="0046403A" w:rsidRDefault="00F6533E" w:rsidP="00934DB1">
      <w:pPr>
        <w:rPr>
          <w:rFonts w:asciiTheme="minorHAnsi" w:hAnsiTheme="minorHAnsi"/>
          <w:sz w:val="24"/>
          <w:szCs w:val="24"/>
        </w:rPr>
      </w:pPr>
    </w:p>
    <w:p w14:paraId="25C1ABD8" w14:textId="37964255" w:rsidR="00334820" w:rsidRDefault="00334820" w:rsidP="0046403A">
      <w:pPr>
        <w:numPr>
          <w:ilvl w:val="0"/>
          <w:numId w:val="20"/>
        </w:numPr>
        <w:rPr>
          <w:rFonts w:asciiTheme="minorHAnsi" w:hAnsiTheme="minorHAnsi"/>
          <w:sz w:val="24"/>
          <w:szCs w:val="24"/>
        </w:rPr>
      </w:pPr>
      <w:r w:rsidRPr="0046403A">
        <w:rPr>
          <w:rFonts w:asciiTheme="minorHAnsi" w:hAnsiTheme="minorHAnsi"/>
          <w:sz w:val="24"/>
          <w:szCs w:val="24"/>
        </w:rPr>
        <w:t xml:space="preserve">Prepare a list of </w:t>
      </w:r>
      <w:r w:rsidR="008F3B5C">
        <w:rPr>
          <w:rFonts w:asciiTheme="minorHAnsi" w:hAnsiTheme="minorHAnsi"/>
          <w:b/>
          <w:sz w:val="24"/>
          <w:szCs w:val="24"/>
        </w:rPr>
        <w:t>10</w:t>
      </w:r>
      <w:r w:rsidRPr="0046403A">
        <w:rPr>
          <w:rFonts w:asciiTheme="minorHAnsi" w:hAnsiTheme="minorHAnsi"/>
          <w:b/>
          <w:sz w:val="24"/>
          <w:szCs w:val="24"/>
        </w:rPr>
        <w:t xml:space="preserve"> to 20 questions</w:t>
      </w:r>
      <w:r w:rsidRPr="0046403A">
        <w:rPr>
          <w:rFonts w:asciiTheme="minorHAnsi" w:hAnsiTheme="minorHAnsi"/>
          <w:sz w:val="24"/>
          <w:szCs w:val="24"/>
        </w:rPr>
        <w:t xml:space="preserve"> to use during your interview. It may be that you will modify or deviate from the list as the interview progresses, but you need to have a prepared list to keep you somewhat on track and organized, especially during lapses in conversation.</w:t>
      </w:r>
      <w:r w:rsidR="00523B90" w:rsidRPr="0046403A">
        <w:rPr>
          <w:rFonts w:asciiTheme="minorHAnsi" w:hAnsiTheme="minorHAnsi"/>
          <w:sz w:val="24"/>
          <w:szCs w:val="24"/>
        </w:rPr>
        <w:t xml:space="preserve">  Try to ask questions to encourage the interview</w:t>
      </w:r>
      <w:r w:rsidR="008F3B5C">
        <w:rPr>
          <w:rFonts w:asciiTheme="minorHAnsi" w:hAnsiTheme="minorHAnsi"/>
          <w:sz w:val="24"/>
          <w:szCs w:val="24"/>
        </w:rPr>
        <w:t>ee to tell you</w:t>
      </w:r>
      <w:r w:rsidR="00523B90" w:rsidRPr="0046403A">
        <w:rPr>
          <w:rFonts w:asciiTheme="minorHAnsi" w:hAnsiTheme="minorHAnsi"/>
          <w:sz w:val="24"/>
          <w:szCs w:val="24"/>
        </w:rPr>
        <w:t xml:space="preserve"> st</w:t>
      </w:r>
      <w:r w:rsidR="00974683" w:rsidRPr="0046403A">
        <w:rPr>
          <w:rFonts w:asciiTheme="minorHAnsi" w:hAnsiTheme="minorHAnsi"/>
          <w:sz w:val="24"/>
          <w:szCs w:val="24"/>
        </w:rPr>
        <w:t>ories rather than simply provide basic responses</w:t>
      </w:r>
      <w:r w:rsidR="00523B90" w:rsidRPr="0046403A">
        <w:rPr>
          <w:rFonts w:asciiTheme="minorHAnsi" w:hAnsiTheme="minorHAnsi"/>
          <w:sz w:val="24"/>
          <w:szCs w:val="24"/>
        </w:rPr>
        <w:t>.</w:t>
      </w:r>
    </w:p>
    <w:p w14:paraId="648DA4A3" w14:textId="77777777" w:rsidR="00F6533E" w:rsidRPr="0046403A" w:rsidRDefault="00F6533E" w:rsidP="00F6533E">
      <w:pPr>
        <w:ind w:left="720"/>
        <w:rPr>
          <w:rFonts w:asciiTheme="minorHAnsi" w:hAnsiTheme="minorHAnsi"/>
          <w:sz w:val="24"/>
          <w:szCs w:val="24"/>
        </w:rPr>
      </w:pPr>
    </w:p>
    <w:p w14:paraId="11EA3691" w14:textId="77777777" w:rsidR="00974683" w:rsidRPr="0046403A" w:rsidRDefault="00334820" w:rsidP="0046403A">
      <w:pPr>
        <w:numPr>
          <w:ilvl w:val="0"/>
          <w:numId w:val="20"/>
        </w:numPr>
        <w:rPr>
          <w:rFonts w:asciiTheme="minorHAnsi" w:hAnsiTheme="minorHAnsi"/>
          <w:sz w:val="24"/>
          <w:szCs w:val="24"/>
        </w:rPr>
      </w:pPr>
      <w:r w:rsidRPr="0046403A">
        <w:rPr>
          <w:rFonts w:asciiTheme="minorHAnsi" w:hAnsiTheme="minorHAnsi"/>
          <w:sz w:val="24"/>
          <w:szCs w:val="24"/>
        </w:rPr>
        <w:t>Turn in a</w:t>
      </w:r>
      <w:r w:rsidR="004E1A0E" w:rsidRPr="0046403A">
        <w:rPr>
          <w:rFonts w:asciiTheme="minorHAnsi" w:hAnsiTheme="minorHAnsi"/>
          <w:sz w:val="24"/>
          <w:szCs w:val="24"/>
        </w:rPr>
        <w:t>n</w:t>
      </w:r>
      <w:r w:rsidRPr="0046403A">
        <w:rPr>
          <w:rFonts w:asciiTheme="minorHAnsi" w:hAnsiTheme="minorHAnsi"/>
          <w:sz w:val="24"/>
          <w:szCs w:val="24"/>
        </w:rPr>
        <w:t xml:space="preserve"> </w:t>
      </w:r>
      <w:r w:rsidR="00F77FB3" w:rsidRPr="0046403A">
        <w:rPr>
          <w:rFonts w:asciiTheme="minorHAnsi" w:hAnsiTheme="minorHAnsi"/>
          <w:b/>
          <w:sz w:val="24"/>
          <w:szCs w:val="24"/>
        </w:rPr>
        <w:t>oral history</w:t>
      </w:r>
      <w:r w:rsidRPr="0046403A">
        <w:rPr>
          <w:rFonts w:asciiTheme="minorHAnsi" w:hAnsiTheme="minorHAnsi"/>
          <w:b/>
          <w:sz w:val="24"/>
          <w:szCs w:val="24"/>
        </w:rPr>
        <w:t xml:space="preserve"> proposal</w:t>
      </w:r>
      <w:r w:rsidR="00974683" w:rsidRPr="0046403A">
        <w:rPr>
          <w:rFonts w:asciiTheme="minorHAnsi" w:hAnsiTheme="minorHAnsi"/>
          <w:b/>
          <w:sz w:val="24"/>
          <w:szCs w:val="24"/>
        </w:rPr>
        <w:t xml:space="preserve"> which includes the following:</w:t>
      </w:r>
    </w:p>
    <w:p w14:paraId="613C1BE2" w14:textId="77777777" w:rsidR="00974683" w:rsidRPr="0046403A" w:rsidRDefault="00974683" w:rsidP="0046403A">
      <w:pPr>
        <w:numPr>
          <w:ilvl w:val="1"/>
          <w:numId w:val="20"/>
        </w:numPr>
        <w:rPr>
          <w:rFonts w:asciiTheme="minorHAnsi" w:hAnsiTheme="minorHAnsi"/>
          <w:sz w:val="24"/>
          <w:szCs w:val="24"/>
        </w:rPr>
      </w:pPr>
      <w:r w:rsidRPr="0046403A">
        <w:rPr>
          <w:rFonts w:asciiTheme="minorHAnsi" w:hAnsiTheme="minorHAnsi"/>
          <w:b/>
          <w:sz w:val="24"/>
          <w:szCs w:val="24"/>
        </w:rPr>
        <w:t>your</w:t>
      </w:r>
      <w:r w:rsidR="004E1A0E" w:rsidRPr="0046403A">
        <w:rPr>
          <w:rFonts w:asciiTheme="minorHAnsi" w:hAnsiTheme="minorHAnsi"/>
          <w:b/>
          <w:sz w:val="24"/>
          <w:szCs w:val="24"/>
        </w:rPr>
        <w:t xml:space="preserve"> research question </w:t>
      </w:r>
    </w:p>
    <w:p w14:paraId="5A06AAAE" w14:textId="77777777" w:rsidR="00DC3BC9" w:rsidRPr="0046403A" w:rsidRDefault="00974683" w:rsidP="0046403A">
      <w:pPr>
        <w:numPr>
          <w:ilvl w:val="1"/>
          <w:numId w:val="20"/>
        </w:numPr>
        <w:rPr>
          <w:rFonts w:asciiTheme="minorHAnsi" w:hAnsiTheme="minorHAnsi"/>
          <w:sz w:val="24"/>
          <w:szCs w:val="24"/>
        </w:rPr>
      </w:pPr>
      <w:r w:rsidRPr="0046403A">
        <w:rPr>
          <w:rFonts w:asciiTheme="minorHAnsi" w:hAnsiTheme="minorHAnsi"/>
          <w:b/>
          <w:sz w:val="24"/>
          <w:szCs w:val="24"/>
        </w:rPr>
        <w:t>a</w:t>
      </w:r>
      <w:r w:rsidR="004E1A0E" w:rsidRPr="0046403A">
        <w:rPr>
          <w:rFonts w:asciiTheme="minorHAnsi" w:hAnsiTheme="minorHAnsi"/>
          <w:b/>
          <w:sz w:val="24"/>
          <w:szCs w:val="24"/>
        </w:rPr>
        <w:t xml:space="preserve"> general description of your plan of w</w:t>
      </w:r>
      <w:r w:rsidR="00DC3BC9" w:rsidRPr="0046403A">
        <w:rPr>
          <w:rFonts w:asciiTheme="minorHAnsi" w:hAnsiTheme="minorHAnsi"/>
          <w:b/>
          <w:sz w:val="24"/>
          <w:szCs w:val="24"/>
        </w:rPr>
        <w:t>hom, when, and why to interview</w:t>
      </w:r>
    </w:p>
    <w:p w14:paraId="4CCEBF89" w14:textId="77777777" w:rsidR="00DC3BC9" w:rsidRPr="0046403A" w:rsidRDefault="00DC3BC9" w:rsidP="0046403A">
      <w:pPr>
        <w:numPr>
          <w:ilvl w:val="1"/>
          <w:numId w:val="20"/>
        </w:numPr>
        <w:rPr>
          <w:rFonts w:asciiTheme="minorHAnsi" w:hAnsiTheme="minorHAnsi"/>
          <w:sz w:val="24"/>
          <w:szCs w:val="24"/>
        </w:rPr>
      </w:pPr>
      <w:r w:rsidRPr="0046403A">
        <w:rPr>
          <w:rFonts w:asciiTheme="minorHAnsi" w:hAnsiTheme="minorHAnsi"/>
          <w:b/>
          <w:sz w:val="24"/>
          <w:szCs w:val="24"/>
        </w:rPr>
        <w:t>a general overview of the event and what you already know about it</w:t>
      </w:r>
    </w:p>
    <w:p w14:paraId="3296BAF2" w14:textId="77777777" w:rsidR="00DC3BC9" w:rsidRPr="0046403A" w:rsidRDefault="00DC3BC9" w:rsidP="0046403A">
      <w:pPr>
        <w:numPr>
          <w:ilvl w:val="1"/>
          <w:numId w:val="20"/>
        </w:numPr>
        <w:rPr>
          <w:rFonts w:asciiTheme="minorHAnsi" w:hAnsiTheme="minorHAnsi"/>
          <w:sz w:val="24"/>
          <w:szCs w:val="24"/>
        </w:rPr>
      </w:pPr>
      <w:r w:rsidRPr="0046403A">
        <w:rPr>
          <w:rFonts w:asciiTheme="minorHAnsi" w:hAnsiTheme="minorHAnsi"/>
          <w:b/>
          <w:sz w:val="24"/>
          <w:szCs w:val="24"/>
        </w:rPr>
        <w:t xml:space="preserve">your </w:t>
      </w:r>
      <w:r w:rsidR="00C911A6" w:rsidRPr="0046403A">
        <w:rPr>
          <w:rFonts w:asciiTheme="minorHAnsi" w:hAnsiTheme="minorHAnsi"/>
          <w:b/>
          <w:sz w:val="24"/>
          <w:szCs w:val="24"/>
        </w:rPr>
        <w:t>list of potential interview questions (see above)</w:t>
      </w:r>
    </w:p>
    <w:p w14:paraId="5B8E9707" w14:textId="77777777" w:rsidR="00DC3BC9" w:rsidRPr="0046403A" w:rsidRDefault="00DC3BC9" w:rsidP="0046403A">
      <w:pPr>
        <w:numPr>
          <w:ilvl w:val="1"/>
          <w:numId w:val="20"/>
        </w:numPr>
        <w:rPr>
          <w:rFonts w:asciiTheme="minorHAnsi" w:hAnsiTheme="minorHAnsi"/>
          <w:sz w:val="24"/>
          <w:szCs w:val="24"/>
        </w:rPr>
      </w:pPr>
      <w:r w:rsidRPr="0046403A">
        <w:rPr>
          <w:rFonts w:asciiTheme="minorHAnsi" w:hAnsiTheme="minorHAnsi"/>
          <w:b/>
          <w:sz w:val="24"/>
          <w:szCs w:val="24"/>
        </w:rPr>
        <w:t>a list of potential primary and secondary sources you have or may use for your final essay</w:t>
      </w:r>
      <w:r w:rsidR="00334820" w:rsidRPr="0046403A">
        <w:rPr>
          <w:rFonts w:asciiTheme="minorHAnsi" w:hAnsiTheme="minorHAnsi"/>
          <w:sz w:val="24"/>
          <w:szCs w:val="24"/>
        </w:rPr>
        <w:t xml:space="preserve"> </w:t>
      </w:r>
    </w:p>
    <w:p w14:paraId="0844BB77" w14:textId="6E5F4B20" w:rsidR="00334820" w:rsidRPr="00F6533E" w:rsidRDefault="00AB4D93" w:rsidP="0046403A">
      <w:pPr>
        <w:numPr>
          <w:ilvl w:val="1"/>
          <w:numId w:val="20"/>
        </w:numPr>
        <w:rPr>
          <w:rFonts w:asciiTheme="minorHAnsi" w:hAnsiTheme="minorHAnsi"/>
          <w:sz w:val="24"/>
          <w:szCs w:val="24"/>
        </w:rPr>
      </w:pPr>
      <w:r w:rsidRPr="0046403A">
        <w:rPr>
          <w:rFonts w:asciiTheme="minorHAnsi" w:hAnsiTheme="minorHAnsi"/>
          <w:b/>
          <w:color w:val="FF0000"/>
          <w:sz w:val="24"/>
          <w:szCs w:val="24"/>
        </w:rPr>
        <w:t xml:space="preserve">DUE: </w:t>
      </w:r>
      <w:r w:rsidR="00B41EBD">
        <w:rPr>
          <w:rFonts w:asciiTheme="minorHAnsi" w:hAnsiTheme="minorHAnsi"/>
          <w:b/>
          <w:color w:val="FF0000"/>
          <w:sz w:val="24"/>
          <w:szCs w:val="24"/>
        </w:rPr>
        <w:t>Tues/Wed.</w:t>
      </w:r>
      <w:r w:rsidR="008F3B5C">
        <w:rPr>
          <w:rFonts w:asciiTheme="minorHAnsi" w:hAnsiTheme="minorHAnsi"/>
          <w:b/>
          <w:color w:val="FF0000"/>
          <w:sz w:val="24"/>
          <w:szCs w:val="24"/>
        </w:rPr>
        <w:t>, March 7</w:t>
      </w:r>
      <w:r w:rsidR="00B41EBD">
        <w:rPr>
          <w:rFonts w:asciiTheme="minorHAnsi" w:hAnsiTheme="minorHAnsi"/>
          <w:b/>
          <w:color w:val="FF0000"/>
          <w:sz w:val="24"/>
          <w:szCs w:val="24"/>
        </w:rPr>
        <w:t>/8</w:t>
      </w:r>
      <w:r w:rsidR="00934DB1">
        <w:rPr>
          <w:rFonts w:asciiTheme="minorHAnsi" w:hAnsiTheme="minorHAnsi"/>
          <w:b/>
          <w:color w:val="FF0000"/>
          <w:sz w:val="24"/>
          <w:szCs w:val="24"/>
        </w:rPr>
        <w:t xml:space="preserve"> (25 points)</w:t>
      </w:r>
    </w:p>
    <w:p w14:paraId="326622AE" w14:textId="77777777" w:rsidR="00F6533E" w:rsidRPr="0046403A" w:rsidRDefault="00F6533E" w:rsidP="00F6533E">
      <w:pPr>
        <w:ind w:left="1440"/>
        <w:rPr>
          <w:rFonts w:asciiTheme="minorHAnsi" w:hAnsiTheme="minorHAnsi"/>
          <w:sz w:val="24"/>
          <w:szCs w:val="24"/>
        </w:rPr>
      </w:pPr>
    </w:p>
    <w:p w14:paraId="4FD8887D" w14:textId="77777777" w:rsidR="00334820" w:rsidRDefault="00334820" w:rsidP="0046403A">
      <w:pPr>
        <w:numPr>
          <w:ilvl w:val="0"/>
          <w:numId w:val="20"/>
        </w:numPr>
        <w:rPr>
          <w:rFonts w:asciiTheme="minorHAnsi" w:hAnsiTheme="minorHAnsi"/>
          <w:sz w:val="24"/>
          <w:szCs w:val="24"/>
        </w:rPr>
      </w:pPr>
      <w:r w:rsidRPr="0046403A">
        <w:rPr>
          <w:rFonts w:asciiTheme="minorHAnsi" w:hAnsiTheme="minorHAnsi"/>
          <w:b/>
          <w:sz w:val="24"/>
          <w:szCs w:val="24"/>
        </w:rPr>
        <w:t>Conduct your interview</w:t>
      </w:r>
      <w:r w:rsidRPr="0046403A">
        <w:rPr>
          <w:rFonts w:asciiTheme="minorHAnsi" w:hAnsiTheme="minorHAnsi"/>
          <w:sz w:val="24"/>
          <w:szCs w:val="24"/>
        </w:rPr>
        <w:t>. It would be easier for you if your interviewee allows you to video or tape record the conversation. However, recorders often make people uncomfortable, so you need to discuss the process ahead of time with your interviewee so that the interview can be as successful as possible.</w:t>
      </w:r>
    </w:p>
    <w:p w14:paraId="2B804A39" w14:textId="77777777" w:rsidR="00F6533E" w:rsidRPr="0046403A" w:rsidRDefault="00F6533E" w:rsidP="00F6533E">
      <w:pPr>
        <w:ind w:left="720"/>
        <w:rPr>
          <w:rFonts w:asciiTheme="minorHAnsi" w:hAnsiTheme="minorHAnsi"/>
          <w:sz w:val="24"/>
          <w:szCs w:val="24"/>
        </w:rPr>
      </w:pPr>
    </w:p>
    <w:p w14:paraId="40F90F75" w14:textId="5ACC181B" w:rsidR="00974683" w:rsidRPr="00F6533E" w:rsidRDefault="00334820" w:rsidP="0046403A">
      <w:pPr>
        <w:numPr>
          <w:ilvl w:val="0"/>
          <w:numId w:val="20"/>
        </w:numPr>
        <w:rPr>
          <w:rFonts w:asciiTheme="minorHAnsi" w:hAnsiTheme="minorHAnsi"/>
          <w:sz w:val="24"/>
          <w:szCs w:val="24"/>
        </w:rPr>
      </w:pPr>
      <w:r w:rsidRPr="0046403A">
        <w:rPr>
          <w:rFonts w:asciiTheme="minorHAnsi" w:hAnsiTheme="minorHAnsi"/>
          <w:b/>
          <w:sz w:val="24"/>
          <w:szCs w:val="24"/>
        </w:rPr>
        <w:t>Transcribe (type up) the interview</w:t>
      </w:r>
      <w:r w:rsidR="00523B90" w:rsidRPr="0046403A">
        <w:rPr>
          <w:rFonts w:asciiTheme="minorHAnsi" w:hAnsiTheme="minorHAnsi"/>
          <w:b/>
          <w:sz w:val="24"/>
          <w:szCs w:val="24"/>
        </w:rPr>
        <w:t xml:space="preserve">, </w:t>
      </w:r>
      <w:r w:rsidR="00523B90" w:rsidRPr="0046403A">
        <w:rPr>
          <w:rFonts w:asciiTheme="minorHAnsi" w:hAnsiTheme="minorHAnsi"/>
          <w:sz w:val="24"/>
          <w:szCs w:val="24"/>
        </w:rPr>
        <w:t>script style.</w:t>
      </w:r>
      <w:r w:rsidRPr="0046403A">
        <w:rPr>
          <w:rFonts w:asciiTheme="minorHAnsi" w:hAnsiTheme="minorHAnsi"/>
          <w:sz w:val="24"/>
          <w:szCs w:val="24"/>
        </w:rPr>
        <w:t xml:space="preserve"> </w:t>
      </w:r>
      <w:r w:rsidR="00D736F7" w:rsidRPr="0046403A">
        <w:rPr>
          <w:rFonts w:asciiTheme="minorHAnsi" w:hAnsiTheme="minorHAnsi"/>
          <w:sz w:val="24"/>
          <w:szCs w:val="24"/>
        </w:rPr>
        <w:t xml:space="preserve">Limit the transcript to </w:t>
      </w:r>
      <w:r w:rsidR="00D736F7" w:rsidRPr="0046403A">
        <w:rPr>
          <w:rFonts w:asciiTheme="minorHAnsi" w:hAnsiTheme="minorHAnsi"/>
          <w:b/>
          <w:sz w:val="24"/>
          <w:szCs w:val="24"/>
        </w:rPr>
        <w:t>2-3 pages</w:t>
      </w:r>
      <w:r w:rsidR="00E64D57">
        <w:rPr>
          <w:rFonts w:asciiTheme="minorHAnsi" w:hAnsiTheme="minorHAnsi"/>
          <w:sz w:val="24"/>
          <w:szCs w:val="24"/>
        </w:rPr>
        <w:t xml:space="preserve"> of the most</w:t>
      </w:r>
      <w:r w:rsidR="00D736F7" w:rsidRPr="0046403A">
        <w:rPr>
          <w:rFonts w:asciiTheme="minorHAnsi" w:hAnsiTheme="minorHAnsi"/>
          <w:sz w:val="24"/>
          <w:szCs w:val="24"/>
        </w:rPr>
        <w:t xml:space="preserve"> interesting and historical responses to your questions.  </w:t>
      </w:r>
      <w:r w:rsidRPr="0046403A">
        <w:rPr>
          <w:rFonts w:asciiTheme="minorHAnsi" w:hAnsiTheme="minorHAnsi"/>
          <w:sz w:val="24"/>
          <w:szCs w:val="24"/>
        </w:rPr>
        <w:t>Try to quote the person you interviewed precisely. If that person would like, ask him or her to read through the transcription to make sure the information is accurate. This would be a good time to ask any follow-up questions and clarify any confusing information.</w:t>
      </w:r>
      <w:r w:rsidR="00FA4B83" w:rsidRPr="0046403A">
        <w:rPr>
          <w:rFonts w:asciiTheme="minorHAnsi" w:hAnsiTheme="minorHAnsi"/>
          <w:sz w:val="24"/>
          <w:szCs w:val="24"/>
        </w:rPr>
        <w:t xml:space="preserve"> </w:t>
      </w:r>
      <w:r w:rsidR="00523B90" w:rsidRPr="0046403A">
        <w:rPr>
          <w:rFonts w:asciiTheme="minorHAnsi" w:hAnsiTheme="minorHAnsi"/>
          <w:b/>
          <w:color w:val="FF0000"/>
          <w:sz w:val="24"/>
          <w:szCs w:val="24"/>
        </w:rPr>
        <w:t xml:space="preserve">DUE:  </w:t>
      </w:r>
      <w:r w:rsidR="00DB783E">
        <w:rPr>
          <w:rFonts w:asciiTheme="minorHAnsi" w:hAnsiTheme="minorHAnsi"/>
          <w:b/>
          <w:color w:val="FF0000"/>
          <w:sz w:val="24"/>
          <w:szCs w:val="24"/>
        </w:rPr>
        <w:t>Thurs/Friday</w:t>
      </w:r>
      <w:r w:rsidR="008F3B5C">
        <w:rPr>
          <w:rFonts w:asciiTheme="minorHAnsi" w:hAnsiTheme="minorHAnsi"/>
          <w:b/>
          <w:color w:val="FF0000"/>
          <w:sz w:val="24"/>
          <w:szCs w:val="24"/>
        </w:rPr>
        <w:t>, April 27</w:t>
      </w:r>
      <w:r w:rsidR="00DB783E">
        <w:rPr>
          <w:rFonts w:asciiTheme="minorHAnsi" w:hAnsiTheme="minorHAnsi"/>
          <w:b/>
          <w:color w:val="FF0000"/>
          <w:sz w:val="24"/>
          <w:szCs w:val="24"/>
        </w:rPr>
        <w:t>/28</w:t>
      </w:r>
      <w:r w:rsidR="00934DB1">
        <w:rPr>
          <w:rFonts w:asciiTheme="minorHAnsi" w:hAnsiTheme="minorHAnsi"/>
          <w:b/>
          <w:color w:val="FF0000"/>
          <w:sz w:val="24"/>
          <w:szCs w:val="24"/>
        </w:rPr>
        <w:t xml:space="preserve"> (75 points)</w:t>
      </w:r>
    </w:p>
    <w:p w14:paraId="442A72BB" w14:textId="77777777" w:rsidR="00F6533E" w:rsidRPr="0046403A" w:rsidRDefault="00F6533E" w:rsidP="00F6533E">
      <w:pPr>
        <w:ind w:left="720"/>
        <w:rPr>
          <w:rFonts w:asciiTheme="minorHAnsi" w:hAnsiTheme="minorHAnsi"/>
          <w:sz w:val="24"/>
          <w:szCs w:val="24"/>
        </w:rPr>
      </w:pPr>
    </w:p>
    <w:p w14:paraId="2DD2D27F" w14:textId="02DAF255" w:rsidR="00974683" w:rsidRPr="0046403A" w:rsidRDefault="00334820" w:rsidP="0046403A">
      <w:pPr>
        <w:numPr>
          <w:ilvl w:val="0"/>
          <w:numId w:val="20"/>
        </w:numPr>
        <w:rPr>
          <w:rFonts w:asciiTheme="minorHAnsi" w:hAnsiTheme="minorHAnsi"/>
          <w:sz w:val="24"/>
          <w:szCs w:val="24"/>
        </w:rPr>
      </w:pPr>
      <w:r w:rsidRPr="0046403A">
        <w:rPr>
          <w:rFonts w:asciiTheme="minorHAnsi" w:hAnsiTheme="minorHAnsi"/>
          <w:sz w:val="24"/>
          <w:szCs w:val="24"/>
        </w:rPr>
        <w:t xml:space="preserve">Ask the person you interview to </w:t>
      </w:r>
      <w:r w:rsidRPr="0046403A">
        <w:rPr>
          <w:rFonts w:asciiTheme="minorHAnsi" w:hAnsiTheme="minorHAnsi"/>
          <w:b/>
          <w:sz w:val="24"/>
          <w:szCs w:val="24"/>
        </w:rPr>
        <w:t>sign the release form</w:t>
      </w:r>
      <w:r w:rsidRPr="0046403A">
        <w:rPr>
          <w:rFonts w:asciiTheme="minorHAnsi" w:hAnsiTheme="minorHAnsi"/>
          <w:sz w:val="24"/>
          <w:szCs w:val="24"/>
        </w:rPr>
        <w:t xml:space="preserve"> to indicate whether or not the interview may be kept on file with Dr. Neal for future students to use as historical documentation.</w:t>
      </w:r>
      <w:r w:rsidR="00974683" w:rsidRPr="0046403A">
        <w:rPr>
          <w:rFonts w:asciiTheme="minorHAnsi" w:hAnsiTheme="minorHAnsi"/>
          <w:sz w:val="24"/>
          <w:szCs w:val="24"/>
        </w:rPr>
        <w:t xml:space="preserve">  If you work with a partner, only one copy of the signature is necessary.</w:t>
      </w:r>
      <w:r w:rsidR="00974683" w:rsidRPr="0046403A">
        <w:rPr>
          <w:rFonts w:asciiTheme="minorHAnsi" w:hAnsiTheme="minorHAnsi"/>
          <w:b/>
          <w:color w:val="FF0000"/>
          <w:sz w:val="24"/>
          <w:szCs w:val="24"/>
        </w:rPr>
        <w:t xml:space="preserve"> DUE:  </w:t>
      </w:r>
      <w:r w:rsidR="00DB783E">
        <w:rPr>
          <w:rFonts w:asciiTheme="minorHAnsi" w:hAnsiTheme="minorHAnsi"/>
          <w:b/>
          <w:color w:val="FF0000"/>
          <w:sz w:val="24"/>
          <w:szCs w:val="24"/>
        </w:rPr>
        <w:t>Thurs/Friday, April 27/</w:t>
      </w:r>
      <w:r w:rsidR="00DB783E">
        <w:rPr>
          <w:rFonts w:asciiTheme="minorHAnsi" w:hAnsiTheme="minorHAnsi"/>
          <w:b/>
          <w:color w:val="FF0000"/>
          <w:sz w:val="24"/>
          <w:szCs w:val="24"/>
        </w:rPr>
        <w:t>28</w:t>
      </w:r>
    </w:p>
    <w:p w14:paraId="0BE2278F" w14:textId="002F8B9C" w:rsidR="00334820" w:rsidRPr="008041AB" w:rsidRDefault="00334820" w:rsidP="0046403A">
      <w:pPr>
        <w:ind w:left="720" w:firstLine="60"/>
        <w:rPr>
          <w:sz w:val="24"/>
          <w:szCs w:val="24"/>
        </w:rPr>
      </w:pPr>
    </w:p>
    <w:p w14:paraId="7E144F1E" w14:textId="77777777" w:rsidR="00334820" w:rsidRDefault="00334820" w:rsidP="00334820">
      <w:pPr>
        <w:rPr>
          <w:sz w:val="24"/>
          <w:szCs w:val="24"/>
        </w:rPr>
      </w:pPr>
    </w:p>
    <w:p w14:paraId="6C2C3E9D" w14:textId="77777777" w:rsidR="00334820" w:rsidRPr="00934DB1" w:rsidRDefault="00334820" w:rsidP="00334820">
      <w:pPr>
        <w:rPr>
          <w:rFonts w:asciiTheme="minorHAnsi" w:hAnsiTheme="minorHAnsi"/>
          <w:i/>
          <w:sz w:val="28"/>
          <w:szCs w:val="28"/>
        </w:rPr>
      </w:pPr>
      <w:r w:rsidRPr="00934DB1">
        <w:rPr>
          <w:rFonts w:asciiTheme="minorHAnsi" w:hAnsiTheme="minorHAnsi"/>
          <w:i/>
          <w:sz w:val="28"/>
          <w:szCs w:val="28"/>
        </w:rPr>
        <w:t>While the steps above may be prepared with a partner, you will need to complete the following steps individually:</w:t>
      </w:r>
    </w:p>
    <w:p w14:paraId="786AEBAB" w14:textId="77777777" w:rsidR="00334820" w:rsidRPr="00934DB1" w:rsidRDefault="00334820" w:rsidP="00334820">
      <w:pPr>
        <w:rPr>
          <w:rFonts w:asciiTheme="minorHAnsi" w:hAnsiTheme="minorHAnsi"/>
          <w:sz w:val="24"/>
          <w:szCs w:val="24"/>
        </w:rPr>
      </w:pPr>
    </w:p>
    <w:p w14:paraId="38DFE8D8" w14:textId="77777777" w:rsidR="00334820" w:rsidRPr="00934DB1" w:rsidRDefault="00334820" w:rsidP="0046403A">
      <w:pPr>
        <w:numPr>
          <w:ilvl w:val="0"/>
          <w:numId w:val="21"/>
        </w:numPr>
        <w:rPr>
          <w:rFonts w:asciiTheme="minorHAnsi" w:hAnsiTheme="minorHAnsi"/>
          <w:sz w:val="24"/>
          <w:szCs w:val="24"/>
        </w:rPr>
      </w:pPr>
      <w:r w:rsidRPr="00934DB1">
        <w:rPr>
          <w:rFonts w:asciiTheme="minorHAnsi" w:hAnsiTheme="minorHAnsi"/>
          <w:b/>
          <w:sz w:val="24"/>
          <w:szCs w:val="24"/>
        </w:rPr>
        <w:t>Continue your research</w:t>
      </w:r>
      <w:r w:rsidRPr="00934DB1">
        <w:rPr>
          <w:rFonts w:asciiTheme="minorHAnsi" w:hAnsiTheme="minorHAnsi"/>
          <w:sz w:val="24"/>
          <w:szCs w:val="24"/>
        </w:rPr>
        <w:t>, based on new or confusing information you learned from your interview so that you may acquire a detailed and accurate account of the issue or event.</w:t>
      </w:r>
    </w:p>
    <w:p w14:paraId="20A1F85D" w14:textId="77777777" w:rsidR="00B62BE8" w:rsidRPr="00934DB1" w:rsidRDefault="00B62BE8" w:rsidP="00B62BE8">
      <w:pPr>
        <w:ind w:left="720"/>
        <w:rPr>
          <w:rFonts w:asciiTheme="minorHAnsi" w:hAnsiTheme="minorHAnsi"/>
          <w:sz w:val="24"/>
          <w:szCs w:val="24"/>
        </w:rPr>
      </w:pPr>
    </w:p>
    <w:p w14:paraId="00F48BB3" w14:textId="0925B636" w:rsidR="00DC3BC9" w:rsidRPr="00934DB1" w:rsidRDefault="00DC3BC9" w:rsidP="0046403A">
      <w:pPr>
        <w:numPr>
          <w:ilvl w:val="0"/>
          <w:numId w:val="21"/>
        </w:numPr>
        <w:rPr>
          <w:rFonts w:asciiTheme="minorHAnsi" w:hAnsiTheme="minorHAnsi"/>
          <w:sz w:val="24"/>
          <w:szCs w:val="24"/>
        </w:rPr>
      </w:pPr>
      <w:r w:rsidRPr="00934DB1">
        <w:rPr>
          <w:rFonts w:asciiTheme="minorHAnsi" w:hAnsiTheme="minorHAnsi"/>
          <w:b/>
          <w:sz w:val="24"/>
          <w:szCs w:val="24"/>
        </w:rPr>
        <w:t>Create a DBQ</w:t>
      </w:r>
      <w:r w:rsidR="008F3B5C">
        <w:rPr>
          <w:rFonts w:asciiTheme="minorHAnsi" w:hAnsiTheme="minorHAnsi"/>
          <w:b/>
          <w:sz w:val="24"/>
          <w:szCs w:val="24"/>
        </w:rPr>
        <w:t>-style essay</w:t>
      </w:r>
      <w:r w:rsidRPr="00934DB1">
        <w:rPr>
          <w:rFonts w:asciiTheme="minorHAnsi" w:hAnsiTheme="minorHAnsi"/>
          <w:b/>
          <w:sz w:val="24"/>
          <w:szCs w:val="24"/>
        </w:rPr>
        <w:t xml:space="preserve"> based on the historical event of your interview:</w:t>
      </w:r>
    </w:p>
    <w:p w14:paraId="2F06906F" w14:textId="77777777" w:rsidR="0046403A" w:rsidRPr="00934DB1" w:rsidRDefault="0046403A" w:rsidP="0046403A">
      <w:pPr>
        <w:rPr>
          <w:rFonts w:asciiTheme="minorHAnsi" w:hAnsiTheme="minorHAnsi"/>
          <w:sz w:val="24"/>
          <w:szCs w:val="24"/>
        </w:rPr>
      </w:pPr>
    </w:p>
    <w:p w14:paraId="40A014B7" w14:textId="77777777" w:rsidR="00DC3BC9" w:rsidRPr="00934DB1" w:rsidRDefault="00DC3BC9" w:rsidP="00506E63">
      <w:pPr>
        <w:numPr>
          <w:ilvl w:val="0"/>
          <w:numId w:val="18"/>
        </w:numPr>
        <w:rPr>
          <w:rFonts w:asciiTheme="minorHAnsi" w:hAnsiTheme="minorHAnsi"/>
          <w:sz w:val="24"/>
          <w:szCs w:val="24"/>
        </w:rPr>
      </w:pPr>
      <w:r w:rsidRPr="00934DB1">
        <w:rPr>
          <w:rFonts w:asciiTheme="minorHAnsi" w:hAnsiTheme="minorHAnsi"/>
          <w:sz w:val="24"/>
          <w:szCs w:val="24"/>
        </w:rPr>
        <w:t xml:space="preserve">Come up with a good </w:t>
      </w:r>
      <w:r w:rsidRPr="00934DB1">
        <w:rPr>
          <w:rFonts w:asciiTheme="minorHAnsi" w:hAnsiTheme="minorHAnsi"/>
          <w:b/>
          <w:sz w:val="24"/>
          <w:szCs w:val="24"/>
        </w:rPr>
        <w:t>DBQ question</w:t>
      </w:r>
      <w:r w:rsidRPr="00934DB1">
        <w:rPr>
          <w:rFonts w:asciiTheme="minorHAnsi" w:hAnsiTheme="minorHAnsi"/>
          <w:sz w:val="24"/>
          <w:szCs w:val="24"/>
        </w:rPr>
        <w:t xml:space="preserve"> that you can answer in a DBQ-style essay.</w:t>
      </w:r>
    </w:p>
    <w:p w14:paraId="07AE4FB2" w14:textId="77777777" w:rsidR="0046403A" w:rsidRPr="00934DB1" w:rsidRDefault="0046403A" w:rsidP="0046403A">
      <w:pPr>
        <w:ind w:left="1440"/>
        <w:rPr>
          <w:rFonts w:asciiTheme="minorHAnsi" w:hAnsiTheme="minorHAnsi"/>
          <w:sz w:val="24"/>
          <w:szCs w:val="24"/>
        </w:rPr>
      </w:pPr>
    </w:p>
    <w:p w14:paraId="58477D48" w14:textId="2A6AE9F0" w:rsidR="00305244" w:rsidRPr="00934DB1" w:rsidRDefault="00305244" w:rsidP="00506E63">
      <w:pPr>
        <w:numPr>
          <w:ilvl w:val="0"/>
          <w:numId w:val="18"/>
        </w:numPr>
        <w:rPr>
          <w:rFonts w:asciiTheme="minorHAnsi" w:hAnsiTheme="minorHAnsi"/>
          <w:sz w:val="24"/>
          <w:szCs w:val="24"/>
        </w:rPr>
      </w:pPr>
      <w:r w:rsidRPr="00934DB1">
        <w:rPr>
          <w:rFonts w:asciiTheme="minorHAnsi" w:hAnsiTheme="minorHAnsi"/>
          <w:sz w:val="24"/>
          <w:szCs w:val="24"/>
        </w:rPr>
        <w:t xml:space="preserve">Put together a selection of </w:t>
      </w:r>
      <w:r w:rsidR="0073447C">
        <w:rPr>
          <w:rFonts w:asciiTheme="minorHAnsi" w:hAnsiTheme="minorHAnsi"/>
          <w:b/>
          <w:sz w:val="24"/>
          <w:szCs w:val="24"/>
        </w:rPr>
        <w:t>4-6</w:t>
      </w:r>
      <w:r w:rsidRPr="00934DB1">
        <w:rPr>
          <w:rFonts w:asciiTheme="minorHAnsi" w:hAnsiTheme="minorHAnsi"/>
          <w:b/>
          <w:sz w:val="24"/>
          <w:szCs w:val="24"/>
        </w:rPr>
        <w:t xml:space="preserve"> documents</w:t>
      </w:r>
      <w:r w:rsidRPr="00934DB1">
        <w:rPr>
          <w:rFonts w:asciiTheme="minorHAnsi" w:hAnsiTheme="minorHAnsi"/>
          <w:sz w:val="24"/>
          <w:szCs w:val="24"/>
        </w:rPr>
        <w:t xml:space="preserve"> from primary or quality secondary sources.</w:t>
      </w:r>
    </w:p>
    <w:p w14:paraId="45340F18" w14:textId="77777777" w:rsidR="0046403A" w:rsidRPr="00934DB1" w:rsidRDefault="0046403A" w:rsidP="0046403A">
      <w:pPr>
        <w:rPr>
          <w:rFonts w:asciiTheme="minorHAnsi" w:hAnsiTheme="minorHAnsi"/>
          <w:sz w:val="24"/>
          <w:szCs w:val="24"/>
        </w:rPr>
      </w:pPr>
    </w:p>
    <w:p w14:paraId="499E1F6D" w14:textId="572D00BD" w:rsidR="00305244" w:rsidRPr="00934DB1" w:rsidRDefault="00305244" w:rsidP="0046403A">
      <w:pPr>
        <w:numPr>
          <w:ilvl w:val="1"/>
          <w:numId w:val="24"/>
        </w:numPr>
        <w:rPr>
          <w:rFonts w:asciiTheme="minorHAnsi" w:hAnsiTheme="minorHAnsi"/>
          <w:sz w:val="24"/>
          <w:szCs w:val="24"/>
        </w:rPr>
      </w:pPr>
      <w:r w:rsidRPr="00934DB1">
        <w:rPr>
          <w:rFonts w:asciiTheme="minorHAnsi" w:hAnsiTheme="minorHAnsi"/>
          <w:sz w:val="24"/>
          <w:szCs w:val="24"/>
        </w:rPr>
        <w:t xml:space="preserve">One </w:t>
      </w:r>
      <w:r w:rsidR="00624D75">
        <w:rPr>
          <w:rFonts w:asciiTheme="minorHAnsi" w:hAnsiTheme="minorHAnsi"/>
          <w:sz w:val="24"/>
          <w:szCs w:val="24"/>
        </w:rPr>
        <w:t xml:space="preserve">or two </w:t>
      </w:r>
      <w:r w:rsidRPr="00934DB1">
        <w:rPr>
          <w:rFonts w:asciiTheme="minorHAnsi" w:hAnsiTheme="minorHAnsi"/>
          <w:sz w:val="24"/>
          <w:szCs w:val="24"/>
        </w:rPr>
        <w:t>of these is</w:t>
      </w:r>
      <w:r w:rsidR="00624D75">
        <w:rPr>
          <w:rFonts w:asciiTheme="minorHAnsi" w:hAnsiTheme="minorHAnsi"/>
          <w:sz w:val="24"/>
          <w:szCs w:val="24"/>
        </w:rPr>
        <w:t>/are</w:t>
      </w:r>
      <w:r w:rsidRPr="00934DB1">
        <w:rPr>
          <w:rFonts w:asciiTheme="minorHAnsi" w:hAnsiTheme="minorHAnsi"/>
          <w:sz w:val="24"/>
          <w:szCs w:val="24"/>
        </w:rPr>
        <w:t xml:space="preserve"> to be an excerpt from</w:t>
      </w:r>
      <w:r w:rsidR="00DC3BC9" w:rsidRPr="00934DB1">
        <w:rPr>
          <w:rFonts w:asciiTheme="minorHAnsi" w:hAnsiTheme="minorHAnsi"/>
          <w:sz w:val="24"/>
          <w:szCs w:val="24"/>
        </w:rPr>
        <w:t xml:space="preserve"> your interview</w:t>
      </w:r>
      <w:r w:rsidR="00624D75">
        <w:rPr>
          <w:rFonts w:asciiTheme="minorHAnsi" w:hAnsiTheme="minorHAnsi"/>
          <w:sz w:val="24"/>
          <w:szCs w:val="24"/>
        </w:rPr>
        <w:t>.</w:t>
      </w:r>
      <w:r w:rsidRPr="00934DB1">
        <w:rPr>
          <w:rFonts w:asciiTheme="minorHAnsi" w:hAnsiTheme="minorHAnsi"/>
          <w:sz w:val="24"/>
          <w:szCs w:val="24"/>
        </w:rPr>
        <w:t xml:space="preserve"> </w:t>
      </w:r>
    </w:p>
    <w:p w14:paraId="56DAD20B" w14:textId="77777777" w:rsidR="0046403A" w:rsidRPr="00934DB1" w:rsidRDefault="0046403A" w:rsidP="0046403A">
      <w:pPr>
        <w:ind w:left="2520"/>
        <w:rPr>
          <w:rFonts w:asciiTheme="minorHAnsi" w:hAnsiTheme="minorHAnsi"/>
          <w:sz w:val="24"/>
          <w:szCs w:val="24"/>
        </w:rPr>
      </w:pPr>
    </w:p>
    <w:p w14:paraId="5228847E" w14:textId="77777777" w:rsidR="00305244" w:rsidRPr="00934DB1" w:rsidRDefault="00305244" w:rsidP="0046403A">
      <w:pPr>
        <w:numPr>
          <w:ilvl w:val="1"/>
          <w:numId w:val="24"/>
        </w:numPr>
        <w:rPr>
          <w:rFonts w:asciiTheme="minorHAnsi" w:hAnsiTheme="minorHAnsi"/>
          <w:sz w:val="24"/>
          <w:szCs w:val="24"/>
        </w:rPr>
      </w:pPr>
      <w:r w:rsidRPr="00934DB1">
        <w:rPr>
          <w:rFonts w:asciiTheme="minorHAnsi" w:hAnsiTheme="minorHAnsi"/>
          <w:sz w:val="24"/>
          <w:szCs w:val="24"/>
        </w:rPr>
        <w:t>Additional documents can be excerpts (probably less than 100 words each) from historical sources, media reports, official documents (e.g., Gulf of Tonkin Resolution), speeches, or other quality sources.</w:t>
      </w:r>
    </w:p>
    <w:p w14:paraId="23B8D06E" w14:textId="77777777" w:rsidR="0046403A" w:rsidRPr="00934DB1" w:rsidRDefault="0046403A" w:rsidP="0046403A">
      <w:pPr>
        <w:ind w:left="360"/>
        <w:rPr>
          <w:rFonts w:asciiTheme="minorHAnsi" w:hAnsiTheme="minorHAnsi"/>
          <w:sz w:val="24"/>
          <w:szCs w:val="24"/>
        </w:rPr>
      </w:pPr>
    </w:p>
    <w:p w14:paraId="776FC530" w14:textId="77777777" w:rsidR="00305244" w:rsidRPr="00934DB1" w:rsidRDefault="00305244" w:rsidP="0046403A">
      <w:pPr>
        <w:numPr>
          <w:ilvl w:val="1"/>
          <w:numId w:val="24"/>
        </w:numPr>
        <w:rPr>
          <w:rFonts w:asciiTheme="minorHAnsi" w:hAnsiTheme="minorHAnsi"/>
          <w:sz w:val="24"/>
          <w:szCs w:val="24"/>
        </w:rPr>
      </w:pPr>
      <w:r w:rsidRPr="00934DB1">
        <w:rPr>
          <w:rFonts w:asciiTheme="minorHAnsi" w:hAnsiTheme="minorHAnsi"/>
          <w:sz w:val="24"/>
          <w:szCs w:val="24"/>
        </w:rPr>
        <w:t>At least one document should be a visual such as a photo from the event, a political cartoon, a graph, a map, or other visual that will aid in understanding your historical topic/event.</w:t>
      </w:r>
    </w:p>
    <w:p w14:paraId="00C1D318" w14:textId="77777777" w:rsidR="00B62BE8" w:rsidRPr="00934DB1" w:rsidRDefault="00B62BE8" w:rsidP="00B62BE8">
      <w:pPr>
        <w:ind w:left="2160"/>
        <w:rPr>
          <w:rFonts w:asciiTheme="minorHAnsi" w:hAnsiTheme="minorHAnsi"/>
          <w:sz w:val="24"/>
          <w:szCs w:val="24"/>
        </w:rPr>
      </w:pPr>
    </w:p>
    <w:p w14:paraId="36B5B466" w14:textId="37EB3961" w:rsidR="00334820" w:rsidRPr="00934DB1" w:rsidRDefault="00334820" w:rsidP="00934DB1">
      <w:pPr>
        <w:numPr>
          <w:ilvl w:val="0"/>
          <w:numId w:val="22"/>
        </w:numPr>
        <w:rPr>
          <w:rFonts w:asciiTheme="minorHAnsi" w:hAnsiTheme="minorHAnsi"/>
          <w:sz w:val="24"/>
          <w:szCs w:val="24"/>
        </w:rPr>
      </w:pPr>
      <w:r w:rsidRPr="00934DB1">
        <w:rPr>
          <w:rFonts w:asciiTheme="minorHAnsi" w:hAnsiTheme="minorHAnsi"/>
          <w:b/>
          <w:sz w:val="24"/>
          <w:szCs w:val="24"/>
        </w:rPr>
        <w:t>Write an essay</w:t>
      </w:r>
      <w:r w:rsidRPr="00934DB1">
        <w:rPr>
          <w:rFonts w:asciiTheme="minorHAnsi" w:hAnsiTheme="minorHAnsi"/>
          <w:sz w:val="24"/>
          <w:szCs w:val="24"/>
        </w:rPr>
        <w:t xml:space="preserve"> on this issue </w:t>
      </w:r>
      <w:r w:rsidR="00506E63" w:rsidRPr="00934DB1">
        <w:rPr>
          <w:rFonts w:asciiTheme="minorHAnsi" w:hAnsiTheme="minorHAnsi"/>
          <w:sz w:val="24"/>
          <w:szCs w:val="24"/>
        </w:rPr>
        <w:t xml:space="preserve">based on a CHIPPY TOAST analysis.  Your essay will be graded with the DBQ rubric.  </w:t>
      </w:r>
      <w:r w:rsidR="0023257F">
        <w:rPr>
          <w:rFonts w:asciiTheme="minorHAnsi" w:hAnsiTheme="minorHAnsi"/>
          <w:sz w:val="24"/>
          <w:szCs w:val="24"/>
        </w:rPr>
        <w:t>“</w:t>
      </w:r>
      <w:r w:rsidR="00506E63" w:rsidRPr="00934DB1">
        <w:rPr>
          <w:rFonts w:asciiTheme="minorHAnsi" w:hAnsiTheme="minorHAnsi"/>
          <w:sz w:val="24"/>
          <w:szCs w:val="24"/>
        </w:rPr>
        <w:t>Outside knowledge</w:t>
      </w:r>
      <w:r w:rsidR="0023257F">
        <w:rPr>
          <w:rFonts w:asciiTheme="minorHAnsi" w:hAnsiTheme="minorHAnsi"/>
          <w:sz w:val="24"/>
          <w:szCs w:val="24"/>
        </w:rPr>
        <w:t>”</w:t>
      </w:r>
      <w:r w:rsidR="00506E63" w:rsidRPr="00934DB1">
        <w:rPr>
          <w:rFonts w:asciiTheme="minorHAnsi" w:hAnsiTheme="minorHAnsi"/>
          <w:sz w:val="24"/>
          <w:szCs w:val="24"/>
        </w:rPr>
        <w:t xml:space="preserve"> will be considered any details of value that are not directly in or implied by your selection of documents.</w:t>
      </w:r>
      <w:r w:rsidRPr="00934DB1">
        <w:rPr>
          <w:rFonts w:asciiTheme="minorHAnsi" w:hAnsiTheme="minorHAnsi"/>
          <w:sz w:val="24"/>
          <w:szCs w:val="24"/>
        </w:rPr>
        <w:t xml:space="preserve">  </w:t>
      </w:r>
      <w:r w:rsidR="00506E63" w:rsidRPr="00934DB1">
        <w:rPr>
          <w:rFonts w:asciiTheme="minorHAnsi" w:hAnsiTheme="minorHAnsi"/>
          <w:sz w:val="24"/>
          <w:szCs w:val="24"/>
        </w:rPr>
        <w:t xml:space="preserve">Remember to add information that provides contextualization and synthesis points to your discussion.  </w:t>
      </w:r>
      <w:r w:rsidR="0046403A" w:rsidRPr="00934DB1">
        <w:rPr>
          <w:rFonts w:asciiTheme="minorHAnsi" w:hAnsiTheme="minorHAnsi"/>
          <w:sz w:val="24"/>
          <w:szCs w:val="24"/>
        </w:rPr>
        <w:t xml:space="preserve">Turn in the </w:t>
      </w:r>
      <w:r w:rsidR="00B37E75" w:rsidRPr="00934DB1">
        <w:rPr>
          <w:rFonts w:asciiTheme="minorHAnsi" w:hAnsiTheme="minorHAnsi"/>
          <w:sz w:val="24"/>
          <w:szCs w:val="24"/>
        </w:rPr>
        <w:t xml:space="preserve">DBQ documents and essay together. </w:t>
      </w:r>
      <w:r w:rsidR="00506E63" w:rsidRPr="00934DB1">
        <w:rPr>
          <w:rFonts w:asciiTheme="minorHAnsi" w:hAnsiTheme="minorHAnsi"/>
          <w:sz w:val="24"/>
          <w:szCs w:val="24"/>
        </w:rPr>
        <w:t xml:space="preserve"> DUE: </w:t>
      </w:r>
      <w:r w:rsidRPr="00934DB1">
        <w:rPr>
          <w:rFonts w:asciiTheme="minorHAnsi" w:hAnsiTheme="minorHAnsi"/>
          <w:sz w:val="24"/>
          <w:szCs w:val="24"/>
        </w:rPr>
        <w:t xml:space="preserve"> </w:t>
      </w:r>
      <w:r w:rsidR="00E342BF">
        <w:rPr>
          <w:rFonts w:asciiTheme="minorHAnsi" w:hAnsiTheme="minorHAnsi"/>
          <w:b/>
          <w:color w:val="FF0000"/>
          <w:sz w:val="24"/>
          <w:szCs w:val="24"/>
        </w:rPr>
        <w:t>Tuesday/W</w:t>
      </w:r>
      <w:r w:rsidR="008F3B5C">
        <w:rPr>
          <w:rFonts w:asciiTheme="minorHAnsi" w:hAnsiTheme="minorHAnsi"/>
          <w:b/>
          <w:color w:val="FF0000"/>
          <w:sz w:val="24"/>
          <w:szCs w:val="24"/>
        </w:rPr>
        <w:t>ednes</w:t>
      </w:r>
      <w:r w:rsidR="004B3398" w:rsidRPr="00934DB1">
        <w:rPr>
          <w:rFonts w:asciiTheme="minorHAnsi" w:hAnsiTheme="minorHAnsi"/>
          <w:b/>
          <w:color w:val="FF0000"/>
          <w:sz w:val="24"/>
          <w:szCs w:val="24"/>
        </w:rPr>
        <w:t>day</w:t>
      </w:r>
      <w:r w:rsidRPr="00934DB1">
        <w:rPr>
          <w:rFonts w:asciiTheme="minorHAnsi" w:hAnsiTheme="minorHAnsi"/>
          <w:b/>
          <w:color w:val="FF0000"/>
          <w:sz w:val="24"/>
          <w:szCs w:val="24"/>
        </w:rPr>
        <w:t xml:space="preserve">, May </w:t>
      </w:r>
      <w:r w:rsidR="004B3398" w:rsidRPr="00934DB1">
        <w:rPr>
          <w:rFonts w:asciiTheme="minorHAnsi" w:hAnsiTheme="minorHAnsi"/>
          <w:b/>
          <w:color w:val="FF0000"/>
          <w:sz w:val="24"/>
          <w:szCs w:val="24"/>
        </w:rPr>
        <w:t>1</w:t>
      </w:r>
      <w:r w:rsidR="00E342BF">
        <w:rPr>
          <w:rFonts w:asciiTheme="minorHAnsi" w:hAnsiTheme="minorHAnsi"/>
          <w:b/>
          <w:color w:val="FF0000"/>
          <w:sz w:val="24"/>
          <w:szCs w:val="24"/>
        </w:rPr>
        <w:t>6/17</w:t>
      </w:r>
      <w:bookmarkStart w:id="0" w:name="_GoBack"/>
      <w:bookmarkEnd w:id="0"/>
      <w:r w:rsidR="00934DB1">
        <w:rPr>
          <w:rFonts w:asciiTheme="minorHAnsi" w:hAnsiTheme="minorHAnsi"/>
          <w:b/>
          <w:color w:val="FF0000"/>
          <w:sz w:val="24"/>
          <w:szCs w:val="24"/>
        </w:rPr>
        <w:t xml:space="preserve"> (100 points)</w:t>
      </w:r>
      <w:r w:rsidRPr="00934DB1">
        <w:rPr>
          <w:i/>
          <w:sz w:val="24"/>
        </w:rPr>
        <w:br w:type="page"/>
      </w:r>
    </w:p>
    <w:p w14:paraId="73D66ED7" w14:textId="77777777" w:rsidR="00334820" w:rsidRDefault="00334820" w:rsidP="00334820">
      <w:pPr>
        <w:jc w:val="center"/>
        <w:rPr>
          <w:rFonts w:ascii="Arial Black" w:hAnsi="Arial Black"/>
          <w:sz w:val="28"/>
        </w:rPr>
      </w:pPr>
    </w:p>
    <w:p w14:paraId="04671A61" w14:textId="77777777" w:rsidR="00334820" w:rsidRDefault="00334820" w:rsidP="00334820">
      <w:pPr>
        <w:jc w:val="center"/>
        <w:rPr>
          <w:rFonts w:ascii="Arial Black" w:hAnsi="Arial Black"/>
          <w:sz w:val="28"/>
        </w:rPr>
      </w:pPr>
    </w:p>
    <w:p w14:paraId="026BC0DA" w14:textId="77777777" w:rsidR="00334820" w:rsidRPr="00A62F73" w:rsidRDefault="00334820" w:rsidP="00334820">
      <w:pPr>
        <w:jc w:val="center"/>
        <w:rPr>
          <w:rFonts w:ascii="Arial Black" w:hAnsi="Arial Black"/>
          <w:sz w:val="42"/>
        </w:rPr>
      </w:pPr>
      <w:r w:rsidRPr="00A62F73">
        <w:rPr>
          <w:rFonts w:ascii="Arial Black" w:hAnsi="Arial Black"/>
          <w:sz w:val="42"/>
        </w:rPr>
        <w:t>DR. NEAL’S AP U.S. HISTORY</w:t>
      </w:r>
    </w:p>
    <w:p w14:paraId="7AD214DA" w14:textId="77777777" w:rsidR="00334820" w:rsidRDefault="00334820" w:rsidP="00334820">
      <w:pPr>
        <w:jc w:val="center"/>
        <w:rPr>
          <w:rFonts w:ascii="Arial Black" w:hAnsi="Arial Black"/>
          <w:sz w:val="28"/>
        </w:rPr>
      </w:pPr>
      <w:r>
        <w:rPr>
          <w:rFonts w:ascii="Arial Black" w:hAnsi="Arial Black"/>
          <w:sz w:val="28"/>
        </w:rPr>
        <w:t xml:space="preserve"> </w:t>
      </w:r>
      <w:r w:rsidRPr="00A62F73">
        <w:rPr>
          <w:rFonts w:ascii="Arial Black" w:hAnsi="Arial Black"/>
          <w:sz w:val="28"/>
        </w:rPr>
        <w:t>Lakewood Senior High School</w:t>
      </w:r>
    </w:p>
    <w:p w14:paraId="6876EF19" w14:textId="77777777" w:rsidR="00334820" w:rsidRDefault="00334820" w:rsidP="00334820">
      <w:pPr>
        <w:jc w:val="center"/>
        <w:rPr>
          <w:rFonts w:ascii="Arial Black" w:hAnsi="Arial Black"/>
          <w:sz w:val="28"/>
        </w:rPr>
      </w:pPr>
    </w:p>
    <w:p w14:paraId="35BF853F" w14:textId="77777777" w:rsidR="00334820" w:rsidRDefault="00334820" w:rsidP="00334820">
      <w:pPr>
        <w:jc w:val="center"/>
        <w:rPr>
          <w:rFonts w:ascii="Arial Black" w:hAnsi="Arial Black"/>
          <w:sz w:val="34"/>
        </w:rPr>
      </w:pPr>
      <w:r w:rsidRPr="00A62F73">
        <w:rPr>
          <w:rFonts w:ascii="Arial Black" w:hAnsi="Arial Black"/>
          <w:sz w:val="34"/>
        </w:rPr>
        <w:t>ORAL HISTORY RELEASE FORM</w:t>
      </w:r>
    </w:p>
    <w:p w14:paraId="0F67A2B3" w14:textId="77777777" w:rsidR="00334820" w:rsidRDefault="00334820" w:rsidP="00334820">
      <w:pPr>
        <w:jc w:val="center"/>
        <w:rPr>
          <w:rFonts w:ascii="Arial Black" w:hAnsi="Arial Black"/>
          <w:sz w:val="34"/>
        </w:rPr>
      </w:pPr>
    </w:p>
    <w:p w14:paraId="15D95438" w14:textId="77777777" w:rsidR="00334820" w:rsidRDefault="00334820" w:rsidP="00334820">
      <w:pPr>
        <w:jc w:val="center"/>
        <w:rPr>
          <w:rFonts w:ascii="Arial Black" w:hAnsi="Arial Black"/>
          <w:sz w:val="34"/>
        </w:rPr>
      </w:pPr>
    </w:p>
    <w:p w14:paraId="4D809BBE" w14:textId="77777777" w:rsidR="00334820" w:rsidRDefault="00334820" w:rsidP="00334820">
      <w:pPr>
        <w:spacing w:line="480" w:lineRule="auto"/>
        <w:rPr>
          <w:rFonts w:ascii="Arial" w:hAnsi="Arial"/>
          <w:sz w:val="24"/>
        </w:rPr>
      </w:pPr>
      <w:r>
        <w:rPr>
          <w:rFonts w:ascii="Arial" w:hAnsi="Arial"/>
          <w:sz w:val="24"/>
        </w:rPr>
        <w:t>I, _____________________________________________(interviewer’s name), hereby give ______________________________</w:t>
      </w:r>
      <w:r w:rsidR="00453F9C">
        <w:rPr>
          <w:rFonts w:ascii="Arial" w:hAnsi="Arial"/>
          <w:sz w:val="24"/>
        </w:rPr>
        <w:t>_____________________ (student(s)’</w:t>
      </w:r>
      <w:r>
        <w:rPr>
          <w:rFonts w:ascii="Arial" w:hAnsi="Arial"/>
          <w:sz w:val="24"/>
        </w:rPr>
        <w:t xml:space="preserve"> name) permission to use this interview ___________________________________________ (name of topic for interview) for the oral history assignment.</w:t>
      </w:r>
    </w:p>
    <w:p w14:paraId="59E3B917" w14:textId="77777777" w:rsidR="00334820" w:rsidRDefault="00334820" w:rsidP="00334820">
      <w:pPr>
        <w:spacing w:line="480" w:lineRule="auto"/>
        <w:rPr>
          <w:rFonts w:ascii="Arial" w:hAnsi="Arial"/>
          <w:sz w:val="24"/>
        </w:rPr>
      </w:pPr>
    </w:p>
    <w:p w14:paraId="104084DF" w14:textId="77777777" w:rsidR="00E80F18" w:rsidRDefault="00334820" w:rsidP="00334820">
      <w:pPr>
        <w:spacing w:line="480" w:lineRule="auto"/>
        <w:rPr>
          <w:rFonts w:ascii="Arial" w:hAnsi="Arial"/>
          <w:sz w:val="24"/>
        </w:rPr>
      </w:pPr>
      <w:r>
        <w:rPr>
          <w:rFonts w:ascii="Arial" w:hAnsi="Arial"/>
          <w:sz w:val="24"/>
        </w:rPr>
        <w:t xml:space="preserve">_____ </w:t>
      </w:r>
      <w:r w:rsidR="008335F1">
        <w:rPr>
          <w:rFonts w:ascii="Arial" w:hAnsi="Arial"/>
          <w:sz w:val="24"/>
        </w:rPr>
        <w:t xml:space="preserve">I </w:t>
      </w:r>
      <w:r>
        <w:rPr>
          <w:rFonts w:ascii="Arial" w:hAnsi="Arial"/>
          <w:sz w:val="24"/>
        </w:rPr>
        <w:t xml:space="preserve">will allow the transcribed interview </w:t>
      </w:r>
      <w:r w:rsidR="00E80F18">
        <w:rPr>
          <w:rFonts w:ascii="Arial" w:hAnsi="Arial"/>
          <w:sz w:val="24"/>
        </w:rPr>
        <w:t xml:space="preserve">to be </w:t>
      </w:r>
      <w:r>
        <w:rPr>
          <w:rFonts w:ascii="Arial" w:hAnsi="Arial"/>
          <w:sz w:val="24"/>
        </w:rPr>
        <w:t xml:space="preserve">kept on file with Dr. Neal </w:t>
      </w:r>
      <w:r w:rsidR="00E80F18">
        <w:rPr>
          <w:rFonts w:ascii="Arial" w:hAnsi="Arial"/>
          <w:sz w:val="24"/>
        </w:rPr>
        <w:t xml:space="preserve">and </w:t>
      </w:r>
      <w:r>
        <w:rPr>
          <w:rFonts w:ascii="Arial" w:hAnsi="Arial"/>
          <w:sz w:val="24"/>
        </w:rPr>
        <w:t>to be used by other students in the future who wish to use this interview as a historical source document.</w:t>
      </w:r>
      <w:r w:rsidR="003172C7" w:rsidRPr="003172C7">
        <w:rPr>
          <w:rFonts w:ascii="Arial" w:hAnsi="Arial"/>
          <w:sz w:val="24"/>
        </w:rPr>
        <w:t xml:space="preserve"> </w:t>
      </w:r>
    </w:p>
    <w:p w14:paraId="16360680" w14:textId="77777777" w:rsidR="00334820" w:rsidRDefault="008335F1" w:rsidP="00334820">
      <w:pPr>
        <w:spacing w:line="480" w:lineRule="auto"/>
        <w:rPr>
          <w:rFonts w:ascii="Arial" w:hAnsi="Arial"/>
          <w:sz w:val="24"/>
        </w:rPr>
      </w:pPr>
      <w:r>
        <w:rPr>
          <w:rFonts w:ascii="Arial" w:hAnsi="Arial"/>
          <w:sz w:val="24"/>
        </w:rPr>
        <w:t xml:space="preserve">_____ </w:t>
      </w:r>
      <w:r w:rsidR="004E4A5D">
        <w:rPr>
          <w:rFonts w:ascii="Arial" w:hAnsi="Arial"/>
          <w:sz w:val="24"/>
        </w:rPr>
        <w:t>The transcript of this interview is to be read ONLY by the student(s) listed above and Dr. Neal.  It is not to be kept on file or shared with other people.</w:t>
      </w:r>
    </w:p>
    <w:p w14:paraId="31A42BC6" w14:textId="77777777" w:rsidR="004E4A5D" w:rsidRDefault="004E4A5D" w:rsidP="00334820">
      <w:pPr>
        <w:spacing w:line="480" w:lineRule="auto"/>
        <w:rPr>
          <w:rFonts w:ascii="Arial" w:hAnsi="Arial"/>
          <w:sz w:val="24"/>
        </w:rPr>
      </w:pPr>
    </w:p>
    <w:p w14:paraId="02302B84" w14:textId="77777777" w:rsidR="00334820" w:rsidRDefault="00334820" w:rsidP="00334820">
      <w:pPr>
        <w:spacing w:line="480" w:lineRule="auto"/>
        <w:rPr>
          <w:rFonts w:ascii="Arial" w:hAnsi="Arial"/>
          <w:sz w:val="24"/>
        </w:rPr>
      </w:pPr>
    </w:p>
    <w:p w14:paraId="0D021F9A" w14:textId="77777777" w:rsidR="00334820" w:rsidRDefault="00334820" w:rsidP="00334820">
      <w:pPr>
        <w:rPr>
          <w:rFonts w:ascii="Arial" w:hAnsi="Arial"/>
          <w:sz w:val="24"/>
        </w:rPr>
      </w:pPr>
      <w:r>
        <w:rPr>
          <w:rFonts w:ascii="Arial" w:hAnsi="Arial"/>
          <w:sz w:val="24"/>
        </w:rPr>
        <w:t>________________________________________</w:t>
      </w:r>
      <w:r>
        <w:rPr>
          <w:rFonts w:ascii="Arial" w:hAnsi="Arial"/>
          <w:sz w:val="24"/>
        </w:rPr>
        <w:tab/>
      </w:r>
      <w:r>
        <w:rPr>
          <w:rFonts w:ascii="Arial" w:hAnsi="Arial"/>
          <w:sz w:val="24"/>
        </w:rPr>
        <w:tab/>
        <w:t>____________________</w:t>
      </w:r>
    </w:p>
    <w:p w14:paraId="258316B7" w14:textId="77777777" w:rsidR="00334820" w:rsidRPr="00A62F73" w:rsidRDefault="00334820" w:rsidP="00334820">
      <w:pPr>
        <w:rPr>
          <w:rFonts w:ascii="Arial" w:hAnsi="Arial"/>
          <w:sz w:val="24"/>
        </w:rPr>
      </w:pPr>
      <w:r>
        <w:rPr>
          <w:rFonts w:ascii="Arial" w:hAnsi="Arial"/>
          <w:sz w:val="24"/>
        </w:rPr>
        <w:t>(Signature)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(Date)</w:t>
      </w:r>
    </w:p>
    <w:sectPr w:rsidR="00334820" w:rsidRPr="00A62F73" w:rsidSect="0033482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venir Black Oblique">
    <w:panose1 w:val="020B0803020203090204"/>
    <w:charset w:val="00"/>
    <w:family w:val="auto"/>
    <w:pitch w:val="variable"/>
    <w:sig w:usb0="800000AF" w:usb1="5000204A" w:usb2="00000000" w:usb3="00000000" w:csb0="0000009B"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28D"/>
    <w:multiLevelType w:val="hybridMultilevel"/>
    <w:tmpl w:val="A1EA2724"/>
    <w:lvl w:ilvl="0" w:tplc="04090003">
      <w:start w:val="1"/>
      <w:numFmt w:val="bullet"/>
      <w:lvlText w:val="o"/>
      <w:lvlJc w:val="left"/>
      <w:pPr>
        <w:tabs>
          <w:tab w:val="num" w:pos="720"/>
        </w:tabs>
        <w:ind w:left="720"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264099"/>
    <w:multiLevelType w:val="hybridMultilevel"/>
    <w:tmpl w:val="D7186C3C"/>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363140"/>
    <w:multiLevelType w:val="hybridMultilevel"/>
    <w:tmpl w:val="2AA6A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63A12"/>
    <w:multiLevelType w:val="hybridMultilevel"/>
    <w:tmpl w:val="E24065E8"/>
    <w:lvl w:ilvl="0" w:tplc="04090003">
      <w:start w:val="1"/>
      <w:numFmt w:val="bullet"/>
      <w:lvlText w:val="o"/>
      <w:lvlJc w:val="left"/>
      <w:pPr>
        <w:tabs>
          <w:tab w:val="num" w:pos="-592"/>
        </w:tabs>
        <w:ind w:left="-592" w:hanging="360"/>
      </w:pPr>
      <w:rPr>
        <w:rFonts w:ascii="Courier New" w:hAnsi="Courier New" w:cs="Arial" w:hint="default"/>
      </w:rPr>
    </w:lvl>
    <w:lvl w:ilvl="1" w:tplc="04090003">
      <w:start w:val="1"/>
      <w:numFmt w:val="bullet"/>
      <w:lvlText w:val="o"/>
      <w:lvlJc w:val="left"/>
      <w:pPr>
        <w:tabs>
          <w:tab w:val="num" w:pos="128"/>
        </w:tabs>
        <w:ind w:left="128" w:hanging="360"/>
      </w:pPr>
      <w:rPr>
        <w:rFonts w:ascii="Courier New" w:hAnsi="Courier New" w:cs="Arial" w:hint="default"/>
      </w:rPr>
    </w:lvl>
    <w:lvl w:ilvl="2" w:tplc="04090005" w:tentative="1">
      <w:start w:val="1"/>
      <w:numFmt w:val="bullet"/>
      <w:lvlText w:val=""/>
      <w:lvlJc w:val="left"/>
      <w:pPr>
        <w:tabs>
          <w:tab w:val="num" w:pos="848"/>
        </w:tabs>
        <w:ind w:left="848" w:hanging="360"/>
      </w:pPr>
      <w:rPr>
        <w:rFonts w:ascii="Wingdings" w:hAnsi="Wingdings" w:hint="default"/>
      </w:rPr>
    </w:lvl>
    <w:lvl w:ilvl="3" w:tplc="04090001" w:tentative="1">
      <w:start w:val="1"/>
      <w:numFmt w:val="bullet"/>
      <w:lvlText w:val=""/>
      <w:lvlJc w:val="left"/>
      <w:pPr>
        <w:tabs>
          <w:tab w:val="num" w:pos="1568"/>
        </w:tabs>
        <w:ind w:left="1568" w:hanging="360"/>
      </w:pPr>
      <w:rPr>
        <w:rFonts w:ascii="Symbol" w:hAnsi="Symbol" w:hint="default"/>
      </w:rPr>
    </w:lvl>
    <w:lvl w:ilvl="4" w:tplc="04090003" w:tentative="1">
      <w:start w:val="1"/>
      <w:numFmt w:val="bullet"/>
      <w:lvlText w:val="o"/>
      <w:lvlJc w:val="left"/>
      <w:pPr>
        <w:tabs>
          <w:tab w:val="num" w:pos="2288"/>
        </w:tabs>
        <w:ind w:left="2288" w:hanging="360"/>
      </w:pPr>
      <w:rPr>
        <w:rFonts w:ascii="Courier New" w:hAnsi="Courier New" w:cs="Arial" w:hint="default"/>
      </w:rPr>
    </w:lvl>
    <w:lvl w:ilvl="5" w:tplc="04090005" w:tentative="1">
      <w:start w:val="1"/>
      <w:numFmt w:val="bullet"/>
      <w:lvlText w:val=""/>
      <w:lvlJc w:val="left"/>
      <w:pPr>
        <w:tabs>
          <w:tab w:val="num" w:pos="3008"/>
        </w:tabs>
        <w:ind w:left="3008" w:hanging="360"/>
      </w:pPr>
      <w:rPr>
        <w:rFonts w:ascii="Wingdings" w:hAnsi="Wingdings" w:hint="default"/>
      </w:rPr>
    </w:lvl>
    <w:lvl w:ilvl="6" w:tplc="04090001" w:tentative="1">
      <w:start w:val="1"/>
      <w:numFmt w:val="bullet"/>
      <w:lvlText w:val=""/>
      <w:lvlJc w:val="left"/>
      <w:pPr>
        <w:tabs>
          <w:tab w:val="num" w:pos="3728"/>
        </w:tabs>
        <w:ind w:left="3728" w:hanging="360"/>
      </w:pPr>
      <w:rPr>
        <w:rFonts w:ascii="Symbol" w:hAnsi="Symbol" w:hint="default"/>
      </w:rPr>
    </w:lvl>
    <w:lvl w:ilvl="7" w:tplc="04090003" w:tentative="1">
      <w:start w:val="1"/>
      <w:numFmt w:val="bullet"/>
      <w:lvlText w:val="o"/>
      <w:lvlJc w:val="left"/>
      <w:pPr>
        <w:tabs>
          <w:tab w:val="num" w:pos="4448"/>
        </w:tabs>
        <w:ind w:left="4448" w:hanging="360"/>
      </w:pPr>
      <w:rPr>
        <w:rFonts w:ascii="Courier New" w:hAnsi="Courier New" w:cs="Arial" w:hint="default"/>
      </w:rPr>
    </w:lvl>
    <w:lvl w:ilvl="8" w:tplc="04090005" w:tentative="1">
      <w:start w:val="1"/>
      <w:numFmt w:val="bullet"/>
      <w:lvlText w:val=""/>
      <w:lvlJc w:val="left"/>
      <w:pPr>
        <w:tabs>
          <w:tab w:val="num" w:pos="5168"/>
        </w:tabs>
        <w:ind w:left="5168" w:hanging="360"/>
      </w:pPr>
      <w:rPr>
        <w:rFonts w:ascii="Wingdings" w:hAnsi="Wingdings" w:hint="default"/>
      </w:rPr>
    </w:lvl>
  </w:abstractNum>
  <w:abstractNum w:abstractNumId="4">
    <w:nsid w:val="19160B29"/>
    <w:multiLevelType w:val="hybridMultilevel"/>
    <w:tmpl w:val="9594F64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nsid w:val="19C9652A"/>
    <w:multiLevelType w:val="hybridMultilevel"/>
    <w:tmpl w:val="70F87AE0"/>
    <w:lvl w:ilvl="0" w:tplc="22B25D3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4C7B9B"/>
    <w:multiLevelType w:val="hybridMultilevel"/>
    <w:tmpl w:val="65B695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80A6E"/>
    <w:multiLevelType w:val="multilevel"/>
    <w:tmpl w:val="29DC20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25B2FEC"/>
    <w:multiLevelType w:val="hybridMultilevel"/>
    <w:tmpl w:val="B12A37B8"/>
    <w:lvl w:ilvl="0" w:tplc="0409000F">
      <w:start w:val="8"/>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14DA7"/>
    <w:multiLevelType w:val="hybridMultilevel"/>
    <w:tmpl w:val="7ECCF57C"/>
    <w:lvl w:ilvl="0" w:tplc="04090003">
      <w:start w:val="1"/>
      <w:numFmt w:val="bullet"/>
      <w:lvlText w:val="o"/>
      <w:lvlJc w:val="left"/>
      <w:pPr>
        <w:ind w:left="1440" w:hanging="360"/>
      </w:pPr>
      <w:rPr>
        <w:rFonts w:ascii="Courier New" w:hAnsi="Courier New" w:hint="default"/>
      </w:rPr>
    </w:lvl>
    <w:lvl w:ilvl="1" w:tplc="22B25D34">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FC47A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35680542"/>
    <w:multiLevelType w:val="hybridMultilevel"/>
    <w:tmpl w:val="C64AB7D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0D1113"/>
    <w:multiLevelType w:val="hybridMultilevel"/>
    <w:tmpl w:val="81D42FB6"/>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F43637"/>
    <w:multiLevelType w:val="hybridMultilevel"/>
    <w:tmpl w:val="29DC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B81174"/>
    <w:multiLevelType w:val="multilevel"/>
    <w:tmpl w:val="7C02CB5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2BC6C24"/>
    <w:multiLevelType w:val="hybridMultilevel"/>
    <w:tmpl w:val="04C42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7F77F5"/>
    <w:multiLevelType w:val="hybridMultilevel"/>
    <w:tmpl w:val="8B108188"/>
    <w:lvl w:ilvl="0" w:tplc="22B25D34">
      <w:start w:val="1"/>
      <w:numFmt w:val="bullet"/>
      <w:lvlText w:val=""/>
      <w:lvlJc w:val="left"/>
      <w:pPr>
        <w:ind w:left="1080" w:hanging="360"/>
      </w:pPr>
      <w:rPr>
        <w:rFonts w:ascii="Wingdings" w:hAnsi="Wingdings"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1260" w:hanging="360"/>
      </w:pPr>
      <w:rPr>
        <w:rFonts w:ascii="Symbol" w:hAnsi="Symbol"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482F6410"/>
    <w:multiLevelType w:val="hybridMultilevel"/>
    <w:tmpl w:val="009014CE"/>
    <w:lvl w:ilvl="0" w:tplc="22B25D34">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675F4"/>
    <w:multiLevelType w:val="hybridMultilevel"/>
    <w:tmpl w:val="CD20F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A64D6"/>
    <w:multiLevelType w:val="hybridMultilevel"/>
    <w:tmpl w:val="87101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4C6270"/>
    <w:multiLevelType w:val="hybridMultilevel"/>
    <w:tmpl w:val="7C02CB5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083303"/>
    <w:multiLevelType w:val="hybridMultilevel"/>
    <w:tmpl w:val="5A7A769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CB6C15"/>
    <w:multiLevelType w:val="hybridMultilevel"/>
    <w:tmpl w:val="40DE1884"/>
    <w:lvl w:ilvl="0" w:tplc="22B25D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A5735"/>
    <w:multiLevelType w:val="hybridMultilevel"/>
    <w:tmpl w:val="876CE08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7"/>
  </w:num>
  <w:num w:numId="4">
    <w:abstractNumId w:val="20"/>
  </w:num>
  <w:num w:numId="5">
    <w:abstractNumId w:val="14"/>
  </w:num>
  <w:num w:numId="6">
    <w:abstractNumId w:val="12"/>
  </w:num>
  <w:num w:numId="7">
    <w:abstractNumId w:val="0"/>
  </w:num>
  <w:num w:numId="8">
    <w:abstractNumId w:val="3"/>
  </w:num>
  <w:num w:numId="9">
    <w:abstractNumId w:val="10"/>
  </w:num>
  <w:num w:numId="10">
    <w:abstractNumId w:val="1"/>
  </w:num>
  <w:num w:numId="11">
    <w:abstractNumId w:val="18"/>
  </w:num>
  <w:num w:numId="12">
    <w:abstractNumId w:val="19"/>
  </w:num>
  <w:num w:numId="13">
    <w:abstractNumId w:val="8"/>
  </w:num>
  <w:num w:numId="14">
    <w:abstractNumId w:val="4"/>
  </w:num>
  <w:num w:numId="15">
    <w:abstractNumId w:val="2"/>
  </w:num>
  <w:num w:numId="16">
    <w:abstractNumId w:val="23"/>
  </w:num>
  <w:num w:numId="17">
    <w:abstractNumId w:val="5"/>
  </w:num>
  <w:num w:numId="18">
    <w:abstractNumId w:val="21"/>
  </w:num>
  <w:num w:numId="19">
    <w:abstractNumId w:val="9"/>
  </w:num>
  <w:num w:numId="20">
    <w:abstractNumId w:val="22"/>
  </w:num>
  <w:num w:numId="21">
    <w:abstractNumId w:val="17"/>
  </w:num>
  <w:num w:numId="22">
    <w:abstractNumId w:val="16"/>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C4"/>
    <w:rsid w:val="0017190E"/>
    <w:rsid w:val="001C3F1C"/>
    <w:rsid w:val="0023257F"/>
    <w:rsid w:val="002C3C5C"/>
    <w:rsid w:val="00305244"/>
    <w:rsid w:val="003172C7"/>
    <w:rsid w:val="00334820"/>
    <w:rsid w:val="00354CD2"/>
    <w:rsid w:val="003A758B"/>
    <w:rsid w:val="00453F9C"/>
    <w:rsid w:val="0046403A"/>
    <w:rsid w:val="004A3CD7"/>
    <w:rsid w:val="004B3398"/>
    <w:rsid w:val="004E1A0E"/>
    <w:rsid w:val="004E4A5D"/>
    <w:rsid w:val="00506E63"/>
    <w:rsid w:val="00523B90"/>
    <w:rsid w:val="00624D75"/>
    <w:rsid w:val="0073447C"/>
    <w:rsid w:val="00830813"/>
    <w:rsid w:val="008335F1"/>
    <w:rsid w:val="008D4FC4"/>
    <w:rsid w:val="008F3B5C"/>
    <w:rsid w:val="00934DB1"/>
    <w:rsid w:val="00974683"/>
    <w:rsid w:val="00996803"/>
    <w:rsid w:val="00A65A02"/>
    <w:rsid w:val="00AB4D93"/>
    <w:rsid w:val="00B06939"/>
    <w:rsid w:val="00B37E75"/>
    <w:rsid w:val="00B41EBD"/>
    <w:rsid w:val="00B62BE8"/>
    <w:rsid w:val="00BA3CB2"/>
    <w:rsid w:val="00C911A6"/>
    <w:rsid w:val="00CF4393"/>
    <w:rsid w:val="00D736F7"/>
    <w:rsid w:val="00DB783E"/>
    <w:rsid w:val="00DC2210"/>
    <w:rsid w:val="00DC3BC9"/>
    <w:rsid w:val="00E342BF"/>
    <w:rsid w:val="00E61B0B"/>
    <w:rsid w:val="00E64D57"/>
    <w:rsid w:val="00E80F18"/>
    <w:rsid w:val="00F60592"/>
    <w:rsid w:val="00F6533E"/>
    <w:rsid w:val="00F77FB3"/>
    <w:rsid w:val="00FA4B83"/>
    <w:rsid w:val="00FE5B2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B6A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6950"/>
  </w:style>
  <w:style w:type="paragraph" w:styleId="Heading1">
    <w:name w:val="heading 1"/>
    <w:basedOn w:val="Normal"/>
    <w:next w:val="Normal"/>
    <w:link w:val="Heading1Char"/>
    <w:qFormat/>
    <w:rsid w:val="00C165C9"/>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C165C9"/>
    <w:pPr>
      <w:keepNext/>
      <w:numPr>
        <w:ilvl w:val="1"/>
        <w:numId w:val="9"/>
      </w:numPr>
      <w:spacing w:before="240" w:after="60"/>
      <w:outlineLvl w:val="1"/>
    </w:pPr>
    <w:rPr>
      <w:rFonts w:ascii="Arial" w:hAnsi="Arial"/>
      <w:b/>
      <w:i/>
      <w:sz w:val="24"/>
    </w:rPr>
  </w:style>
  <w:style w:type="paragraph" w:styleId="Heading3">
    <w:name w:val="heading 3"/>
    <w:basedOn w:val="Normal"/>
    <w:next w:val="Normal"/>
    <w:link w:val="Heading3Char"/>
    <w:qFormat/>
    <w:rsid w:val="00C165C9"/>
    <w:pPr>
      <w:keepNext/>
      <w:numPr>
        <w:ilvl w:val="2"/>
        <w:numId w:val="9"/>
      </w:numPr>
      <w:outlineLvl w:val="2"/>
    </w:pPr>
    <w:rPr>
      <w:sz w:val="24"/>
    </w:rPr>
  </w:style>
  <w:style w:type="paragraph" w:styleId="Heading4">
    <w:name w:val="heading 4"/>
    <w:basedOn w:val="Normal"/>
    <w:next w:val="Normal"/>
    <w:link w:val="Heading4Char"/>
    <w:qFormat/>
    <w:rsid w:val="00C165C9"/>
    <w:pPr>
      <w:keepNext/>
      <w:numPr>
        <w:ilvl w:val="3"/>
        <w:numId w:val="9"/>
      </w:numPr>
      <w:outlineLvl w:val="3"/>
    </w:pPr>
    <w:rPr>
      <w:b/>
      <w:sz w:val="24"/>
    </w:rPr>
  </w:style>
  <w:style w:type="paragraph" w:styleId="Heading5">
    <w:name w:val="heading 5"/>
    <w:basedOn w:val="Normal"/>
    <w:next w:val="Normal"/>
    <w:link w:val="Heading5Char"/>
    <w:qFormat/>
    <w:rsid w:val="00C165C9"/>
    <w:pPr>
      <w:numPr>
        <w:ilvl w:val="4"/>
        <w:numId w:val="9"/>
      </w:numPr>
      <w:spacing w:before="240" w:after="60"/>
      <w:outlineLvl w:val="4"/>
    </w:pPr>
    <w:rPr>
      <w:sz w:val="22"/>
    </w:rPr>
  </w:style>
  <w:style w:type="paragraph" w:styleId="Heading6">
    <w:name w:val="heading 6"/>
    <w:basedOn w:val="Normal"/>
    <w:next w:val="Normal"/>
    <w:link w:val="Heading6Char"/>
    <w:qFormat/>
    <w:rsid w:val="00C165C9"/>
    <w:pPr>
      <w:numPr>
        <w:ilvl w:val="5"/>
        <w:numId w:val="9"/>
      </w:numPr>
      <w:spacing w:before="240" w:after="60"/>
      <w:outlineLvl w:val="5"/>
    </w:pPr>
    <w:rPr>
      <w:i/>
      <w:sz w:val="22"/>
    </w:rPr>
  </w:style>
  <w:style w:type="paragraph" w:styleId="Heading7">
    <w:name w:val="heading 7"/>
    <w:basedOn w:val="Normal"/>
    <w:next w:val="Normal"/>
    <w:link w:val="Heading7Char"/>
    <w:qFormat/>
    <w:rsid w:val="00C165C9"/>
    <w:pPr>
      <w:numPr>
        <w:ilvl w:val="6"/>
        <w:numId w:val="9"/>
      </w:numPr>
      <w:spacing w:before="240" w:after="60"/>
      <w:outlineLvl w:val="6"/>
    </w:pPr>
    <w:rPr>
      <w:rFonts w:ascii="Arial" w:hAnsi="Arial"/>
    </w:rPr>
  </w:style>
  <w:style w:type="paragraph" w:styleId="Heading8">
    <w:name w:val="heading 8"/>
    <w:basedOn w:val="Normal"/>
    <w:next w:val="Normal"/>
    <w:link w:val="Heading8Char"/>
    <w:qFormat/>
    <w:rsid w:val="00C165C9"/>
    <w:pPr>
      <w:numPr>
        <w:ilvl w:val="7"/>
        <w:numId w:val="9"/>
      </w:numPr>
      <w:spacing w:before="240" w:after="60"/>
      <w:outlineLvl w:val="7"/>
    </w:pPr>
    <w:rPr>
      <w:rFonts w:ascii="Arial" w:hAnsi="Arial"/>
      <w:i/>
    </w:rPr>
  </w:style>
  <w:style w:type="paragraph" w:styleId="Heading9">
    <w:name w:val="heading 9"/>
    <w:basedOn w:val="Normal"/>
    <w:next w:val="Normal"/>
    <w:link w:val="Heading9Char"/>
    <w:qFormat/>
    <w:rsid w:val="00C165C9"/>
    <w:pPr>
      <w:numPr>
        <w:ilvl w:val="8"/>
        <w:numId w:val="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6950"/>
    <w:pPr>
      <w:jc w:val="center"/>
    </w:pPr>
    <w:rPr>
      <w:rFonts w:ascii="Arial" w:hAnsi="Arial"/>
      <w:b/>
      <w:sz w:val="24"/>
    </w:rPr>
  </w:style>
  <w:style w:type="paragraph" w:styleId="BalloonText">
    <w:name w:val="Balloon Text"/>
    <w:basedOn w:val="Normal"/>
    <w:semiHidden/>
    <w:rsid w:val="0024392C"/>
    <w:rPr>
      <w:rFonts w:ascii="Tahoma" w:hAnsi="Tahoma" w:cs="Tahoma"/>
      <w:sz w:val="16"/>
      <w:szCs w:val="16"/>
    </w:rPr>
  </w:style>
  <w:style w:type="character" w:customStyle="1" w:styleId="Heading1Char">
    <w:name w:val="Heading 1 Char"/>
    <w:link w:val="Heading1"/>
    <w:rsid w:val="00C165C9"/>
    <w:rPr>
      <w:rFonts w:ascii="Arial" w:hAnsi="Arial"/>
      <w:b/>
      <w:kern w:val="28"/>
      <w:sz w:val="28"/>
    </w:rPr>
  </w:style>
  <w:style w:type="character" w:customStyle="1" w:styleId="Heading2Char">
    <w:name w:val="Heading 2 Char"/>
    <w:link w:val="Heading2"/>
    <w:rsid w:val="00C165C9"/>
    <w:rPr>
      <w:rFonts w:ascii="Arial" w:hAnsi="Arial"/>
      <w:b/>
      <w:i/>
      <w:sz w:val="24"/>
    </w:rPr>
  </w:style>
  <w:style w:type="character" w:customStyle="1" w:styleId="Heading3Char">
    <w:name w:val="Heading 3 Char"/>
    <w:link w:val="Heading3"/>
    <w:rsid w:val="00C165C9"/>
    <w:rPr>
      <w:sz w:val="24"/>
    </w:rPr>
  </w:style>
  <w:style w:type="character" w:customStyle="1" w:styleId="Heading4Char">
    <w:name w:val="Heading 4 Char"/>
    <w:link w:val="Heading4"/>
    <w:rsid w:val="00C165C9"/>
    <w:rPr>
      <w:b/>
      <w:sz w:val="24"/>
    </w:rPr>
  </w:style>
  <w:style w:type="character" w:customStyle="1" w:styleId="Heading5Char">
    <w:name w:val="Heading 5 Char"/>
    <w:link w:val="Heading5"/>
    <w:rsid w:val="00C165C9"/>
    <w:rPr>
      <w:sz w:val="22"/>
    </w:rPr>
  </w:style>
  <w:style w:type="character" w:customStyle="1" w:styleId="Heading6Char">
    <w:name w:val="Heading 6 Char"/>
    <w:link w:val="Heading6"/>
    <w:rsid w:val="00C165C9"/>
    <w:rPr>
      <w:i/>
      <w:sz w:val="22"/>
    </w:rPr>
  </w:style>
  <w:style w:type="character" w:customStyle="1" w:styleId="Heading7Char">
    <w:name w:val="Heading 7 Char"/>
    <w:link w:val="Heading7"/>
    <w:rsid w:val="00C165C9"/>
    <w:rPr>
      <w:rFonts w:ascii="Arial" w:hAnsi="Arial"/>
    </w:rPr>
  </w:style>
  <w:style w:type="character" w:customStyle="1" w:styleId="Heading8Char">
    <w:name w:val="Heading 8 Char"/>
    <w:link w:val="Heading8"/>
    <w:rsid w:val="00C165C9"/>
    <w:rPr>
      <w:rFonts w:ascii="Arial" w:hAnsi="Arial"/>
      <w:i/>
    </w:rPr>
  </w:style>
  <w:style w:type="character" w:customStyle="1" w:styleId="Heading9Char">
    <w:name w:val="Heading 9 Char"/>
    <w:link w:val="Heading9"/>
    <w:rsid w:val="00C165C9"/>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795</Words>
  <Characters>4537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HISTORY 201—U</vt:lpstr>
    </vt:vector>
  </TitlesOfParts>
  <Company>JavaKats, Inc.</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201—U</dc:title>
  <dc:subject/>
  <dc:creator>Teresa S. Neal</dc:creator>
  <cp:keywords/>
  <dc:description/>
  <cp:lastModifiedBy>Teresa Neal</cp:lastModifiedBy>
  <cp:revision>17</cp:revision>
  <cp:lastPrinted>2011-02-28T03:49:00Z</cp:lastPrinted>
  <dcterms:created xsi:type="dcterms:W3CDTF">2015-05-17T12:15:00Z</dcterms:created>
  <dcterms:modified xsi:type="dcterms:W3CDTF">2017-01-28T14:43:00Z</dcterms:modified>
</cp:coreProperties>
</file>